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357671" w:rsidRDefault="00357671" w:rsidP="00F1545F">
      <w:pPr>
        <w:suppressAutoHyphens/>
        <w:spacing w:after="0" w:line="240" w:lineRule="auto"/>
        <w:ind w:left="-284" w:right="396"/>
        <w:jc w:val="both"/>
        <w:rPr>
          <w:rFonts w:ascii="PT Astra Serif" w:eastAsia="Times New Roman" w:hAnsi="PT Astra Serif" w:cs="Times New Roman"/>
          <w:b/>
          <w:kern w:val="2"/>
          <w:sz w:val="24"/>
          <w:szCs w:val="24"/>
          <w:lang w:eastAsia="ar-SA"/>
        </w:rPr>
      </w:pPr>
      <w:r w:rsidRPr="00357671">
        <w:rPr>
          <w:rFonts w:ascii="PT Astra Serif" w:eastAsia="Times New Roman" w:hAnsi="PT Astra Serif" w:cs="Times New Roman"/>
          <w:b/>
          <w:kern w:val="2"/>
          <w:sz w:val="24"/>
          <w:szCs w:val="24"/>
          <w:lang w:eastAsia="ar-SA"/>
        </w:rPr>
        <w:t xml:space="preserve">на выполнение работ по ремонту крыльца здания Администрации в городе </w:t>
      </w:r>
      <w:proofErr w:type="spellStart"/>
      <w:r w:rsidRPr="00357671">
        <w:rPr>
          <w:rFonts w:ascii="PT Astra Serif" w:eastAsia="Times New Roman" w:hAnsi="PT Astra Serif" w:cs="Times New Roman"/>
          <w:b/>
          <w:kern w:val="2"/>
          <w:sz w:val="24"/>
          <w:szCs w:val="24"/>
          <w:lang w:eastAsia="ar-SA"/>
        </w:rPr>
        <w:t>Югорске</w:t>
      </w:r>
      <w:proofErr w:type="spellEnd"/>
    </w:p>
    <w:p w:rsidR="00357671" w:rsidRDefault="00357671" w:rsidP="00F1545F">
      <w:pPr>
        <w:suppressAutoHyphens/>
        <w:spacing w:after="0" w:line="240" w:lineRule="auto"/>
        <w:ind w:left="-284" w:right="396"/>
        <w:jc w:val="both"/>
        <w:rPr>
          <w:rFonts w:ascii="PT Astra Serif" w:eastAsia="Times New Roman" w:hAnsi="PT Astra Serif" w:cs="Times New Roman"/>
          <w:b/>
          <w:kern w:val="2"/>
          <w:sz w:val="24"/>
          <w:szCs w:val="24"/>
          <w:lang w:eastAsia="ar-SA"/>
        </w:rPr>
      </w:pPr>
    </w:p>
    <w:p w:rsidR="00B55BF9" w:rsidRPr="00F1545F" w:rsidRDefault="00357671"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Pr>
          <w:rFonts w:ascii="PT Astra Serif" w:eastAsia="Times New Roman" w:hAnsi="PT Astra Serif" w:cs="Times New Roman"/>
          <w:b/>
          <w:bCs/>
          <w:kern w:val="2"/>
          <w:sz w:val="24"/>
          <w:szCs w:val="24"/>
          <w:lang w:eastAsia="ar-SA"/>
        </w:rPr>
        <w:t xml:space="preserve">Администрация города </w:t>
      </w:r>
      <w:proofErr w:type="spellStart"/>
      <w:r>
        <w:rPr>
          <w:rFonts w:ascii="PT Astra Serif" w:eastAsia="Times New Roman" w:hAnsi="PT Astra Serif" w:cs="Times New Roman"/>
          <w:b/>
          <w:bCs/>
          <w:kern w:val="2"/>
          <w:sz w:val="24"/>
          <w:szCs w:val="24"/>
          <w:lang w:eastAsia="ar-SA"/>
        </w:rPr>
        <w:t>Югорска</w:t>
      </w:r>
      <w:proofErr w:type="spellEnd"/>
      <w:r w:rsidR="00B55BF9" w:rsidRPr="00F1545F">
        <w:rPr>
          <w:rFonts w:ascii="PT Astra Serif" w:eastAsia="Times New Roman" w:hAnsi="PT Astra Serif" w:cs="Times New Roman"/>
          <w:b/>
          <w:bCs/>
          <w:kern w:val="2"/>
          <w:sz w:val="24"/>
          <w:szCs w:val="24"/>
          <w:lang w:val="x-none" w:eastAsia="ar-SA"/>
        </w:rPr>
        <w:t>,</w:t>
      </w:r>
      <w:r w:rsidR="00B55BF9" w:rsidRPr="00F1545F">
        <w:rPr>
          <w:rFonts w:ascii="PT Astra Serif" w:eastAsia="Times New Roman" w:hAnsi="PT Astra Serif" w:cs="Times New Roman"/>
          <w:kern w:val="2"/>
          <w:sz w:val="24"/>
          <w:szCs w:val="24"/>
          <w:lang w:val="x-none" w:eastAsia="ar-SA"/>
        </w:rPr>
        <w:t xml:space="preserve"> именуем</w:t>
      </w:r>
      <w:r>
        <w:rPr>
          <w:rFonts w:ascii="PT Astra Serif" w:eastAsia="Times New Roman" w:hAnsi="PT Astra Serif" w:cs="Times New Roman"/>
          <w:kern w:val="2"/>
          <w:sz w:val="24"/>
          <w:szCs w:val="24"/>
          <w:lang w:eastAsia="ar-SA"/>
        </w:rPr>
        <w:t>ая</w:t>
      </w:r>
      <w:r w:rsidR="00B55BF9" w:rsidRPr="00F1545F">
        <w:rPr>
          <w:rFonts w:ascii="PT Astra Serif" w:eastAsia="Times New Roman" w:hAnsi="PT Astra Serif" w:cs="Times New Roman"/>
          <w:kern w:val="2"/>
          <w:sz w:val="24"/>
          <w:szCs w:val="24"/>
          <w:lang w:val="x-none" w:eastAsia="ar-SA"/>
        </w:rPr>
        <w:t xml:space="preserve"> в дальнейшем </w:t>
      </w:r>
      <w:r w:rsidR="00B55BF9" w:rsidRPr="00F1545F">
        <w:rPr>
          <w:rFonts w:ascii="PT Astra Serif" w:eastAsia="Times New Roman" w:hAnsi="PT Astra Serif" w:cs="Times New Roman"/>
          <w:b/>
          <w:bCs/>
          <w:kern w:val="2"/>
          <w:sz w:val="24"/>
          <w:szCs w:val="24"/>
          <w:lang w:val="x-none" w:eastAsia="ar-SA"/>
        </w:rPr>
        <w:t>«Муниципальный заказчик»,</w:t>
      </w:r>
      <w:r w:rsidR="00B55BF9"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B415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Default="00B55BF9" w:rsidP="00B415BB">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B415BB">
        <w:rPr>
          <w:rFonts w:ascii="PT Astra Serif" w:eastAsia="Times New Roman" w:hAnsi="PT Astra Serif" w:cs="Times New Roman"/>
          <w:kern w:val="2"/>
          <w:sz w:val="24"/>
          <w:szCs w:val="24"/>
          <w:lang w:eastAsia="ar-SA"/>
        </w:rPr>
        <w:t>выпол</w:t>
      </w:r>
      <w:r w:rsidR="00D52BB7" w:rsidRPr="00D52BB7">
        <w:rPr>
          <w:rFonts w:ascii="PT Astra Serif" w:eastAsia="Times New Roman" w:hAnsi="PT Astra Serif" w:cs="Times New Roman"/>
          <w:kern w:val="2"/>
          <w:sz w:val="24"/>
          <w:szCs w:val="24"/>
          <w:lang w:eastAsia="ar-SA"/>
        </w:rPr>
        <w:t>ни</w:t>
      </w:r>
      <w:r w:rsidR="00B415BB">
        <w:rPr>
          <w:rFonts w:ascii="PT Astra Serif" w:eastAsia="Times New Roman" w:hAnsi="PT Astra Serif" w:cs="Times New Roman"/>
          <w:kern w:val="2"/>
          <w:sz w:val="24"/>
          <w:szCs w:val="24"/>
          <w:lang w:eastAsia="ar-SA"/>
        </w:rPr>
        <w:t>ть</w:t>
      </w:r>
      <w:r w:rsidR="00D52BB7" w:rsidRPr="00D52BB7">
        <w:rPr>
          <w:rFonts w:ascii="PT Astra Serif" w:eastAsia="Times New Roman" w:hAnsi="PT Astra Serif" w:cs="Times New Roman"/>
          <w:kern w:val="2"/>
          <w:sz w:val="24"/>
          <w:szCs w:val="24"/>
          <w:lang w:eastAsia="ar-SA"/>
        </w:rPr>
        <w:t xml:space="preserve"> работ</w:t>
      </w:r>
      <w:r w:rsidR="00B415BB">
        <w:rPr>
          <w:rFonts w:ascii="PT Astra Serif" w:eastAsia="Times New Roman" w:hAnsi="PT Astra Serif" w:cs="Times New Roman"/>
          <w:kern w:val="2"/>
          <w:sz w:val="24"/>
          <w:szCs w:val="24"/>
          <w:lang w:eastAsia="ar-SA"/>
        </w:rPr>
        <w:t>ы</w:t>
      </w:r>
      <w:r w:rsidR="00D52BB7" w:rsidRPr="00D52BB7">
        <w:rPr>
          <w:rFonts w:ascii="PT Astra Serif" w:eastAsia="Times New Roman" w:hAnsi="PT Astra Serif" w:cs="Times New Roman"/>
          <w:kern w:val="2"/>
          <w:sz w:val="24"/>
          <w:szCs w:val="24"/>
          <w:lang w:eastAsia="ar-SA"/>
        </w:rPr>
        <w:t xml:space="preserve"> </w:t>
      </w:r>
      <w:r w:rsidR="00357671" w:rsidRPr="00357671">
        <w:rPr>
          <w:rFonts w:ascii="PT Astra Serif" w:eastAsia="Times New Roman" w:hAnsi="PT Astra Serif" w:cs="Times New Roman"/>
          <w:kern w:val="2"/>
          <w:sz w:val="24"/>
          <w:szCs w:val="24"/>
          <w:lang w:eastAsia="ar-SA"/>
        </w:rPr>
        <w:t xml:space="preserve">по ремонту крыльца здания Администрации в городе </w:t>
      </w:r>
      <w:proofErr w:type="spellStart"/>
      <w:r w:rsidR="00357671" w:rsidRPr="00357671">
        <w:rPr>
          <w:rFonts w:ascii="PT Astra Serif" w:eastAsia="Times New Roman" w:hAnsi="PT Astra Serif" w:cs="Times New Roman"/>
          <w:kern w:val="2"/>
          <w:sz w:val="24"/>
          <w:szCs w:val="24"/>
          <w:lang w:eastAsia="ar-SA"/>
        </w:rPr>
        <w:t>Югорске</w:t>
      </w:r>
      <w:proofErr w:type="spellEnd"/>
      <w:r w:rsidR="00357671" w:rsidRPr="00357671">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415BB" w:rsidRDefault="002B1B61" w:rsidP="00B415BB">
      <w:pPr>
        <w:autoSpaceDE w:val="0"/>
        <w:autoSpaceDN w:val="0"/>
        <w:adjustRightInd w:val="0"/>
        <w:spacing w:after="0" w:line="240" w:lineRule="auto"/>
        <w:ind w:left="-284" w:right="396"/>
        <w:jc w:val="both"/>
        <w:rPr>
          <w:rFonts w:ascii="PT Astra Serif" w:hAnsi="PT Astra Serif"/>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2</w:t>
      </w:r>
      <w:r w:rsidR="00B55BF9" w:rsidRPr="00F1545F">
        <w:rPr>
          <w:rFonts w:ascii="PT Astra Serif" w:eastAsia="Times New Roman" w:hAnsi="PT Astra Serif" w:cs="Times New Roman"/>
          <w:kern w:val="2"/>
          <w:sz w:val="24"/>
          <w:szCs w:val="24"/>
          <w:lang w:eastAsia="ar-SA"/>
        </w:rPr>
        <w:t xml:space="preserve">. Место выполнения работ: </w:t>
      </w:r>
      <w:bookmarkStart w:id="0" w:name="_GoBack"/>
      <w:r w:rsidR="00B415BB">
        <w:rPr>
          <w:rFonts w:ascii="PT Astra Serif" w:hAnsi="PT Astra Serif"/>
        </w:rPr>
        <w:t xml:space="preserve">Ханты - Мансийский автономный округ - Югра, г. Югорск, ул. </w:t>
      </w:r>
      <w:r w:rsidR="00357671">
        <w:rPr>
          <w:rFonts w:ascii="PT Astra Serif" w:hAnsi="PT Astra Serif"/>
        </w:rPr>
        <w:t>40 лет Победы,</w:t>
      </w:r>
      <w:r w:rsidR="00B415BB">
        <w:rPr>
          <w:rFonts w:ascii="PT Astra Serif" w:hAnsi="PT Astra Serif"/>
        </w:rPr>
        <w:t xml:space="preserve"> д. </w:t>
      </w:r>
      <w:r w:rsidR="00357671">
        <w:rPr>
          <w:rFonts w:ascii="PT Astra Serif" w:hAnsi="PT Astra Serif"/>
        </w:rPr>
        <w:t>11</w:t>
      </w:r>
      <w:r w:rsidR="00B415BB">
        <w:rPr>
          <w:rFonts w:ascii="PT Astra Serif" w:hAnsi="PT Astra Serif"/>
        </w:rPr>
        <w:t xml:space="preserve"> .</w:t>
      </w:r>
    </w:p>
    <w:bookmarkEnd w:id="0"/>
    <w:p w:rsidR="00B55BF9"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3</w:t>
      </w:r>
      <w:r w:rsidR="00B55BF9"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00B55BF9" w:rsidRPr="00F1545F">
        <w:rPr>
          <w:rFonts w:ascii="PT Astra Serif" w:eastAsia="Times New Roman" w:hAnsi="PT Astra Serif" w:cs="Times New Roman"/>
          <w:kern w:val="2"/>
          <w:sz w:val="24"/>
          <w:szCs w:val="24"/>
          <w:lang w:eastAsia="ar-SA"/>
        </w:rPr>
        <w:t xml:space="preserve"> год.</w:t>
      </w:r>
    </w:p>
    <w:p w:rsidR="008D58BB" w:rsidRPr="00F1545F" w:rsidRDefault="008D58BB"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3C0978">
        <w:rPr>
          <w:rFonts w:ascii="PT Astra Serif" w:eastAsia="Times New Roman" w:hAnsi="PT Astra Serif" w:cs="Times New Roman"/>
          <w:kern w:val="2"/>
          <w:sz w:val="24"/>
          <w:szCs w:val="24"/>
          <w:lang w:eastAsia="ar-SA"/>
        </w:rPr>
        <w:t>с даты заключения</w:t>
      </w:r>
      <w:proofErr w:type="gramEnd"/>
      <w:r w:rsidR="003C0978">
        <w:rPr>
          <w:rFonts w:ascii="PT Astra Serif" w:eastAsia="Times New Roman" w:hAnsi="PT Astra Serif" w:cs="Times New Roman"/>
          <w:kern w:val="2"/>
          <w:sz w:val="24"/>
          <w:szCs w:val="24"/>
          <w:lang w:eastAsia="ar-SA"/>
        </w:rPr>
        <w:t xml:space="preserve"> муниципального контракта;</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307AFD">
        <w:rPr>
          <w:rFonts w:ascii="PT Astra Serif" w:eastAsia="Times New Roman" w:hAnsi="PT Astra Serif" w:cs="Times New Roman"/>
          <w:kern w:val="2"/>
          <w:sz w:val="24"/>
          <w:szCs w:val="24"/>
          <w:lang w:eastAsia="ar-SA"/>
        </w:rPr>
        <w:t>30</w:t>
      </w:r>
      <w:r w:rsidR="003C0978">
        <w:rPr>
          <w:rFonts w:ascii="PT Astra Serif" w:eastAsia="Times New Roman" w:hAnsi="PT Astra Serif" w:cs="Times New Roman"/>
          <w:kern w:val="2"/>
          <w:sz w:val="24"/>
          <w:szCs w:val="24"/>
          <w:lang w:eastAsia="ar-SA"/>
        </w:rPr>
        <w:t>.0</w:t>
      </w:r>
      <w:r w:rsidR="00307AFD">
        <w:rPr>
          <w:rFonts w:ascii="PT Astra Serif" w:eastAsia="Times New Roman" w:hAnsi="PT Astra Serif" w:cs="Times New Roman"/>
          <w:kern w:val="2"/>
          <w:sz w:val="24"/>
          <w:szCs w:val="24"/>
          <w:lang w:eastAsia="ar-SA"/>
        </w:rPr>
        <w:t>9</w:t>
      </w:r>
      <w:r w:rsidR="003C0978">
        <w:rPr>
          <w:rFonts w:ascii="PT Astra Serif" w:eastAsia="Times New Roman" w:hAnsi="PT Astra Serif" w:cs="Times New Roman"/>
          <w:kern w:val="2"/>
          <w:sz w:val="24"/>
          <w:szCs w:val="24"/>
          <w:lang w:eastAsia="ar-SA"/>
        </w:rPr>
        <w:t>.2024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 xml:space="preserve">Обеспечить безопасность </w:t>
      </w:r>
      <w:r w:rsidRPr="00F1545F">
        <w:rPr>
          <w:rFonts w:ascii="PT Astra Serif" w:eastAsia="Times New Roman" w:hAnsi="PT Astra Serif" w:cs="Times New Roman"/>
          <w:kern w:val="2"/>
          <w:sz w:val="24"/>
          <w:szCs w:val="24"/>
          <w:lang w:val="x-none" w:eastAsia="ar-SA"/>
        </w:rPr>
        <w:lastRenderedPageBreak/>
        <w:t>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w:t>
      </w:r>
      <w:r w:rsidR="009E24CA">
        <w:rPr>
          <w:rFonts w:ascii="PT Astra Serif" w:eastAsia="Times New Roman" w:hAnsi="PT Astra Serif"/>
          <w:sz w:val="24"/>
          <w:szCs w:val="24"/>
        </w:rPr>
        <w:t xml:space="preserve"> </w:t>
      </w:r>
      <w:r w:rsidR="009E24CA" w:rsidRPr="009E24CA">
        <w:rPr>
          <w:rFonts w:ascii="PT Astra Serif" w:eastAsia="Times New Roman" w:hAnsi="PT Astra Serif"/>
          <w:sz w:val="24"/>
          <w:szCs w:val="24"/>
        </w:rPr>
        <w:t xml:space="preserve">в связи с распространением новой </w:t>
      </w:r>
      <w:proofErr w:type="spellStart"/>
      <w:r w:rsidR="009E24CA" w:rsidRPr="009E24CA">
        <w:rPr>
          <w:rFonts w:ascii="PT Astra Serif" w:eastAsia="Times New Roman" w:hAnsi="PT Astra Serif"/>
          <w:sz w:val="24"/>
          <w:szCs w:val="24"/>
        </w:rPr>
        <w:t>коронавирусной</w:t>
      </w:r>
      <w:proofErr w:type="spellEnd"/>
      <w:r w:rsidR="009E24CA" w:rsidRPr="009E24CA">
        <w:rPr>
          <w:rFonts w:ascii="PT Astra Serif" w:eastAsia="Times New Roman" w:hAnsi="PT Astra Serif"/>
          <w:sz w:val="24"/>
          <w:szCs w:val="24"/>
        </w:rPr>
        <w:t xml:space="preserve"> инфекции (COVID-19)</w:t>
      </w:r>
      <w:r w:rsidR="009E24CA">
        <w:rPr>
          <w:rFonts w:ascii="PT Astra Serif" w:eastAsia="Times New Roman" w:hAnsi="PT Astra Serif"/>
          <w:sz w:val="24"/>
          <w:szCs w:val="24"/>
        </w:rPr>
        <w:t>»,</w:t>
      </w:r>
      <w:r w:rsidRPr="00F1545F">
        <w:rPr>
          <w:rFonts w:ascii="PT Astra Serif" w:eastAsia="Times New Roman" w:hAnsi="PT Astra Serif"/>
          <w:sz w:val="24"/>
          <w:szCs w:val="24"/>
        </w:rPr>
        <w:t xml:space="preserve">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w:t>
      </w:r>
      <w:proofErr w:type="gramEnd"/>
      <w:r w:rsidRPr="00F1545F">
        <w:rPr>
          <w:rFonts w:ascii="PT Astra Serif" w:eastAsia="Times New Roman" w:hAnsi="PT Astra Serif"/>
          <w:sz w:val="24"/>
          <w:szCs w:val="24"/>
        </w:rPr>
        <w:t xml:space="preserve"> на территории Российской Федерации» в целях недопущения распространения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lastRenderedPageBreak/>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r w:rsidRPr="00F1545F">
        <w:rPr>
          <w:rFonts w:ascii="PT Astra Serif" w:hAnsi="PT Astra Serif"/>
          <w:sz w:val="24"/>
          <w:szCs w:val="24"/>
        </w:rPr>
        <w:t>Документ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proofErr w:type="gramStart"/>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 xml:space="preserve">6.6.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6.7.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2"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6.12.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F1545F">
        <w:rPr>
          <w:rFonts w:ascii="PT Astra Serif" w:hAnsi="PT Astra Serif"/>
          <w:bCs/>
          <w:sz w:val="24"/>
          <w:szCs w:val="24"/>
        </w:rPr>
        <w:lastRenderedPageBreak/>
        <w:t xml:space="preserve">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3"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w:t>
      </w:r>
      <w:r w:rsidRPr="00F1545F">
        <w:rPr>
          <w:rFonts w:ascii="PT Astra Serif" w:hAnsi="PT Astra Serif"/>
          <w:sz w:val="24"/>
          <w:szCs w:val="24"/>
        </w:rPr>
        <w:lastRenderedPageBreak/>
        <w:t>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w:t>
      </w:r>
      <w:r w:rsidR="00946C0F">
        <w:rPr>
          <w:rFonts w:ascii="PT Astra Serif" w:eastAsia="Arial" w:hAnsi="PT Astra Serif"/>
          <w:sz w:val="24"/>
          <w:szCs w:val="24"/>
          <w:lang w:eastAsia="ru-RU"/>
        </w:rPr>
        <w:t>п</w:t>
      </w:r>
      <w:r w:rsidRPr="00F1545F">
        <w:rPr>
          <w:rFonts w:ascii="PT Astra Serif" w:eastAsia="Arial" w:hAnsi="PT Astra Serif"/>
          <w:sz w:val="24"/>
          <w:szCs w:val="24"/>
          <w:lang w:eastAsia="ru-RU"/>
        </w:rPr>
        <w:t xml:space="preserve">о </w:t>
      </w:r>
      <w:r w:rsidR="00946C0F">
        <w:rPr>
          <w:rFonts w:ascii="PT Astra Serif" w:eastAsia="Arial" w:hAnsi="PT Astra Serif"/>
          <w:sz w:val="24"/>
          <w:szCs w:val="24"/>
          <w:lang w:eastAsia="ru-RU"/>
        </w:rPr>
        <w:t>06.11.2024</w:t>
      </w:r>
      <w:r w:rsidRPr="00F1545F">
        <w:rPr>
          <w:rFonts w:ascii="PT Astra Serif" w:eastAsia="Arial" w:hAnsi="PT Astra Serif"/>
          <w:sz w:val="24"/>
          <w:szCs w:val="24"/>
          <w:lang w:eastAsia="ru-RU"/>
        </w:rPr>
        <w:t xml:space="preserve">.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w:t>
      </w:r>
      <w:r w:rsidRPr="00F1545F">
        <w:rPr>
          <w:rFonts w:ascii="PT Astra Serif" w:hAnsi="PT Astra Serif"/>
          <w:sz w:val="24"/>
          <w:szCs w:val="24"/>
        </w:rPr>
        <w:lastRenderedPageBreak/>
        <w:t>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F1545F">
        <w:rPr>
          <w:rStyle w:val="aa"/>
          <w:rFonts w:ascii="PT Astra Serif" w:hAnsi="PT Astra Serif"/>
          <w:color w:val="auto"/>
        </w:rPr>
        <w:t>пунктом 2</w:t>
      </w:r>
      <w:r>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 xml:space="preserve">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w:t>
      </w:r>
      <w:r w:rsidRPr="00F1545F">
        <w:rPr>
          <w:rFonts w:ascii="PT Astra Serif" w:hAnsi="PT Astra Serif"/>
          <w:shd w:val="clear" w:color="auto" w:fill="FFFFFF"/>
        </w:rPr>
        <w:lastRenderedPageBreak/>
        <w:t>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 xml:space="preserve">заказчиком счет, на котором в соответствии с </w:t>
      </w:r>
      <w:r w:rsidRPr="00F1545F">
        <w:rPr>
          <w:rFonts w:ascii="PT Astra Serif" w:hAnsi="PT Astra Serif"/>
          <w:sz w:val="24"/>
          <w:szCs w:val="24"/>
          <w:lang w:eastAsia="ru-RU"/>
        </w:rPr>
        <w:lastRenderedPageBreak/>
        <w:t>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F1545F" w:rsidRDefault="008425BB"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Pr="00F1545F" w:rsidRDefault="008425BB" w:rsidP="008425BB">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 xml:space="preserve">Муниципальным </w:t>
      </w:r>
      <w:r w:rsidRPr="00F1545F">
        <w:rPr>
          <w:rFonts w:ascii="PT Astra Serif" w:hAnsi="PT Astra Serif"/>
          <w:sz w:val="24"/>
          <w:szCs w:val="24"/>
        </w:rPr>
        <w:lastRenderedPageBreak/>
        <w:t>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8425BB" w:rsidRPr="004E16B0" w:rsidRDefault="008425BB" w:rsidP="008425BB">
      <w:pPr>
        <w:suppressAutoHyphens/>
        <w:spacing w:after="0" w:line="240" w:lineRule="auto"/>
        <w:ind w:left="-284" w:right="396"/>
        <w:jc w:val="both"/>
        <w:rPr>
          <w:rFonts w:ascii="PT Astra Serif" w:hAnsi="PT Astra Serif"/>
          <w:sz w:val="10"/>
          <w:szCs w:val="10"/>
          <w:lang w:eastAsia="ru-RU"/>
        </w:rPr>
      </w:pP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4A6986">
        <w:rPr>
          <w:rFonts w:ascii="PT Astra Serif" w:hAnsi="PT Astra Serif"/>
          <w:sz w:val="24"/>
          <w:szCs w:val="24"/>
          <w:lang w:eastAsia="ar-SA"/>
        </w:rPr>
        <w:t>подписаны уполномоченными на то представителями сторон и не противоречат</w:t>
      </w:r>
      <w:proofErr w:type="gramEnd"/>
      <w:r w:rsidRPr="004A6986">
        <w:rPr>
          <w:rFonts w:ascii="PT Astra Serif" w:hAnsi="PT Astra Serif"/>
          <w:sz w:val="24"/>
          <w:szCs w:val="24"/>
          <w:lang w:eastAsia="ar-SA"/>
        </w:rPr>
        <w:t xml:space="preserve">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13.3. Все юридически значимые сообщения, связанные с его исполнением, должны </w:t>
      </w:r>
      <w:proofErr w:type="gramStart"/>
      <w:r w:rsidRPr="004A6986">
        <w:rPr>
          <w:rFonts w:ascii="PT Astra Serif" w:hAnsi="PT Astra Serif"/>
          <w:sz w:val="24"/>
          <w:szCs w:val="24"/>
          <w:lang w:eastAsia="ar-SA"/>
        </w:rPr>
        <w:t>направляться в письменной форме и подписываться</w:t>
      </w:r>
      <w:proofErr w:type="gramEnd"/>
      <w:r w:rsidRPr="004A6986">
        <w:rPr>
          <w:rFonts w:ascii="PT Astra Serif" w:hAnsi="PT Astra Serif"/>
          <w:sz w:val="24"/>
          <w:szCs w:val="24"/>
          <w:lang w:eastAsia="ar-SA"/>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lang w:eastAsia="ar-SA"/>
        </w:rPr>
        <w:t>3</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4A6986">
        <w:rPr>
          <w:rFonts w:ascii="PT Astra Serif" w:hAnsi="PT Astra Serif"/>
          <w:sz w:val="24"/>
          <w:szCs w:val="24"/>
          <w:lang w:eastAsia="ar-SA"/>
        </w:rPr>
        <w:t>Первичные учетные документы,  предусмотренные пунктом 6.</w:t>
      </w:r>
      <w:r>
        <w:rPr>
          <w:rFonts w:ascii="PT Astra Serif" w:hAnsi="PT Astra Serif"/>
          <w:sz w:val="24"/>
          <w:szCs w:val="24"/>
          <w:lang w:eastAsia="ar-SA"/>
        </w:rPr>
        <w:t>3</w:t>
      </w:r>
      <w:r w:rsidRPr="004A6986">
        <w:rPr>
          <w:rFonts w:ascii="PT Astra Serif" w:hAnsi="PT Astra Serif"/>
          <w:sz w:val="24"/>
          <w:szCs w:val="24"/>
          <w:lang w:eastAsia="ar-SA"/>
        </w:rPr>
        <w:t xml:space="preserve"> составляются</w:t>
      </w:r>
      <w:proofErr w:type="gramEnd"/>
      <w:r w:rsidRPr="004A6986">
        <w:rPr>
          <w:rFonts w:ascii="PT Astra Serif" w:hAnsi="PT Astra Serif"/>
          <w:sz w:val="24"/>
          <w:szCs w:val="24"/>
          <w:lang w:eastAsia="ar-SA"/>
        </w:rPr>
        <w:t xml:space="preserve">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13.5.На момент заключения контракта техническая документация, необходимая для выполнения работ, передана Подрядчику. </w:t>
      </w:r>
      <w:proofErr w:type="gramStart"/>
      <w:r w:rsidRPr="004A6986">
        <w:rPr>
          <w:rFonts w:ascii="PT Astra Serif" w:hAnsi="PT Astra Serif"/>
          <w:sz w:val="24"/>
          <w:szCs w:val="24"/>
          <w:lang w:eastAsia="ar-SA"/>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w:t>
      </w:r>
      <w:r w:rsidRPr="004A6986">
        <w:rPr>
          <w:rFonts w:ascii="PT Astra Serif" w:hAnsi="PT Astra Serif"/>
          <w:sz w:val="24"/>
          <w:szCs w:val="24"/>
          <w:lang w:eastAsia="ar-SA"/>
        </w:rPr>
        <w:lastRenderedPageBreak/>
        <w:t>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техническое задание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p>
    <w:p w:rsidR="003C0978" w:rsidRDefault="003C0978" w:rsidP="003C0978">
      <w:pPr>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C0978" w:rsidRPr="0008218B" w:rsidRDefault="003C0978" w:rsidP="003C0978">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425BB" w:rsidRPr="00F1545F" w:rsidRDefault="008425BB" w:rsidP="008425B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C17A7E">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C17A7E" w:rsidRPr="00927177" w:rsidRDefault="00C17A7E" w:rsidP="00C17A7E">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7A6D9A">
        <w:rPr>
          <w:rFonts w:ascii="PT Astra Serif" w:hAnsi="PT Astra Serif"/>
          <w:sz w:val="24"/>
          <w:szCs w:val="24"/>
        </w:rPr>
        <w:t xml:space="preserve">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A6D9A" w:rsidRDefault="007A6D9A" w:rsidP="00F2612D">
      <w:pPr>
        <w:tabs>
          <w:tab w:val="left" w:pos="360"/>
        </w:tabs>
        <w:suppressAutoHyphens/>
        <w:autoSpaceDE w:val="0"/>
        <w:spacing w:after="0" w:line="240" w:lineRule="auto"/>
        <w:jc w:val="right"/>
        <w:rPr>
          <w:rFonts w:ascii="PT Astra Serif" w:eastAsia="Arial" w:hAnsi="PT Astra Serif" w:cs="Arial"/>
          <w:bCs/>
          <w:kern w:val="2"/>
          <w:lang w:eastAsia="ar-SA"/>
        </w:rPr>
      </w:pPr>
    </w:p>
    <w:p w:rsidR="007A6D9A" w:rsidRDefault="007A6D9A" w:rsidP="00F2612D">
      <w:pPr>
        <w:tabs>
          <w:tab w:val="left" w:pos="360"/>
        </w:tabs>
        <w:suppressAutoHyphens/>
        <w:autoSpaceDE w:val="0"/>
        <w:spacing w:after="0" w:line="240" w:lineRule="auto"/>
        <w:jc w:val="right"/>
        <w:rPr>
          <w:rFonts w:ascii="PT Astra Serif" w:eastAsia="Arial" w:hAnsi="PT Astra Serif" w:cs="Arial"/>
          <w:bCs/>
          <w:kern w:val="2"/>
          <w:lang w:eastAsia="ar-SA"/>
        </w:rPr>
      </w:pPr>
    </w:p>
    <w:p w:rsidR="00F2612D" w:rsidRPr="00F2612D" w:rsidRDefault="00D0322A" w:rsidP="00F2612D">
      <w:pPr>
        <w:tabs>
          <w:tab w:val="left" w:pos="360"/>
        </w:tabs>
        <w:suppressAutoHyphens/>
        <w:autoSpaceDE w:val="0"/>
        <w:spacing w:after="0" w:line="240" w:lineRule="auto"/>
        <w:jc w:val="right"/>
        <w:rPr>
          <w:rFonts w:ascii="PT Astra Serif" w:eastAsia="Arial" w:hAnsi="PT Astra Serif" w:cs="Arial"/>
          <w:bCs/>
          <w:kern w:val="2"/>
          <w:lang w:eastAsia="ar-SA"/>
        </w:rPr>
      </w:pPr>
      <w:r>
        <w:rPr>
          <w:rFonts w:ascii="PT Astra Serif" w:eastAsia="Arial" w:hAnsi="PT Astra Serif" w:cs="Arial"/>
          <w:bCs/>
          <w:kern w:val="2"/>
          <w:lang w:eastAsia="ar-SA"/>
        </w:rPr>
        <w:lastRenderedPageBreak/>
        <w:t xml:space="preserve">Приложение </w:t>
      </w:r>
    </w:p>
    <w:p w:rsidR="00F2612D" w:rsidRPr="00F2612D" w:rsidRDefault="00F2612D" w:rsidP="00F2612D">
      <w:pPr>
        <w:tabs>
          <w:tab w:val="left" w:pos="360"/>
        </w:tabs>
        <w:suppressAutoHyphens/>
        <w:autoSpaceDE w:val="0"/>
        <w:spacing w:after="0" w:line="240" w:lineRule="auto"/>
        <w:jc w:val="right"/>
        <w:rPr>
          <w:rFonts w:ascii="PT Astra Serif" w:eastAsia="Arial" w:hAnsi="PT Astra Serif" w:cs="Arial"/>
          <w:b/>
          <w:bCs/>
          <w:kern w:val="2"/>
          <w:lang w:eastAsia="ar-SA"/>
        </w:rPr>
      </w:pPr>
      <w:r w:rsidRPr="00F2612D">
        <w:rPr>
          <w:rFonts w:ascii="PT Astra Serif" w:eastAsia="Arial" w:hAnsi="PT Astra Serif" w:cs="Arial"/>
          <w:color w:val="000000"/>
          <w:kern w:val="2"/>
          <w:lang w:eastAsia="ar-SA"/>
        </w:rPr>
        <w:t xml:space="preserve">к </w:t>
      </w:r>
      <w:r w:rsidR="00D0322A">
        <w:rPr>
          <w:rFonts w:ascii="PT Astra Serif" w:eastAsia="Arial" w:hAnsi="PT Astra Serif" w:cs="Arial"/>
          <w:color w:val="000000"/>
          <w:kern w:val="2"/>
          <w:lang w:eastAsia="ar-SA"/>
        </w:rPr>
        <w:t xml:space="preserve">муниципальному контракту </w:t>
      </w:r>
    </w:p>
    <w:p w:rsidR="00F2612D" w:rsidRPr="00F2612D" w:rsidRDefault="00F2612D" w:rsidP="00F2612D">
      <w:pPr>
        <w:autoSpaceDE w:val="0"/>
        <w:autoSpaceDN w:val="0"/>
        <w:adjustRightInd w:val="0"/>
        <w:spacing w:after="0" w:line="240" w:lineRule="auto"/>
        <w:jc w:val="center"/>
        <w:rPr>
          <w:rFonts w:ascii="PT Astra Serif" w:eastAsia="Times New Roman" w:hAnsi="PT Astra Serif" w:cs="Times New Roman"/>
          <w:b/>
          <w:bCs/>
          <w:color w:val="000000"/>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A6D9A" w:rsidRPr="007A6D9A" w:rsidRDefault="007A6D9A" w:rsidP="007A6D9A">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sidRPr="007A6D9A">
        <w:rPr>
          <w:rFonts w:ascii="PT Astra Serif" w:eastAsia="Times New Roman" w:hAnsi="PT Astra Serif" w:cs="Times New Roman"/>
          <w:b/>
          <w:bCs/>
          <w:color w:val="000000"/>
          <w:kern w:val="2"/>
          <w:sz w:val="24"/>
          <w:szCs w:val="24"/>
          <w:lang w:eastAsia="ar-SA"/>
        </w:rPr>
        <w:t xml:space="preserve">Описание объекта закупки (техническое задание)  </w:t>
      </w:r>
    </w:p>
    <w:p w:rsidR="007A6D9A" w:rsidRPr="007A6D9A" w:rsidRDefault="007A6D9A" w:rsidP="007A6D9A">
      <w:pPr>
        <w:suppressAutoHyphens/>
        <w:spacing w:after="60" w:line="240" w:lineRule="auto"/>
        <w:jc w:val="center"/>
        <w:rPr>
          <w:rFonts w:ascii="PT Astra Serif" w:eastAsia="Times New Roman" w:hAnsi="PT Astra Serif" w:cs="Times New Roman"/>
          <w:b/>
          <w:kern w:val="2"/>
          <w:sz w:val="24"/>
          <w:szCs w:val="24"/>
          <w:lang w:eastAsia="ar-SA"/>
        </w:rPr>
      </w:pPr>
      <w:r w:rsidRPr="007A6D9A">
        <w:rPr>
          <w:rFonts w:ascii="PT Astra Serif" w:eastAsia="Times New Roman" w:hAnsi="PT Astra Serif" w:cs="Times New Roman"/>
          <w:b/>
          <w:kern w:val="2"/>
          <w:sz w:val="24"/>
          <w:szCs w:val="24"/>
          <w:lang w:eastAsia="ar-SA"/>
        </w:rPr>
        <w:t xml:space="preserve">на выполнение работ по ремонту крыльца здания Администрации в городе </w:t>
      </w:r>
      <w:proofErr w:type="spellStart"/>
      <w:r w:rsidRPr="007A6D9A">
        <w:rPr>
          <w:rFonts w:ascii="PT Astra Serif" w:eastAsia="Times New Roman" w:hAnsi="PT Astra Serif" w:cs="Times New Roman"/>
          <w:b/>
          <w:kern w:val="2"/>
          <w:sz w:val="24"/>
          <w:szCs w:val="24"/>
          <w:lang w:eastAsia="ar-SA"/>
        </w:rPr>
        <w:t>Югорске</w:t>
      </w:r>
      <w:proofErr w:type="spellEnd"/>
    </w:p>
    <w:p w:rsidR="007A6D9A" w:rsidRPr="007A6D9A" w:rsidRDefault="007A6D9A" w:rsidP="007A6D9A">
      <w:pPr>
        <w:autoSpaceDE w:val="0"/>
        <w:autoSpaceDN w:val="0"/>
        <w:adjustRightInd w:val="0"/>
        <w:spacing w:after="0" w:line="240" w:lineRule="auto"/>
        <w:jc w:val="center"/>
        <w:rPr>
          <w:rFonts w:ascii="PT Astra Serif" w:eastAsia="Times New Roman" w:hAnsi="PT Astra Serif" w:cs="Times New Roman"/>
          <w:b/>
          <w:bCs/>
          <w:kern w:val="2"/>
          <w:sz w:val="20"/>
          <w:szCs w:val="20"/>
          <w:u w:val="single"/>
          <w:lang w:eastAsia="ar-SA"/>
        </w:rPr>
      </w:pPr>
    </w:p>
    <w:p w:rsidR="007A6D9A" w:rsidRPr="007A6D9A" w:rsidRDefault="007A6D9A" w:rsidP="007A6D9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7A6D9A">
        <w:rPr>
          <w:rFonts w:ascii="PT Astra Serif" w:eastAsia="Times New Roman" w:hAnsi="PT Astra Serif" w:cs="Times New Roman"/>
          <w:b/>
          <w:bCs/>
          <w:kern w:val="2"/>
          <w:sz w:val="24"/>
          <w:szCs w:val="24"/>
          <w:u w:val="single"/>
          <w:lang w:eastAsia="ar-SA"/>
        </w:rPr>
        <w:t>Место выполнения работ</w:t>
      </w:r>
      <w:r w:rsidRPr="007A6D9A">
        <w:rPr>
          <w:rFonts w:ascii="PT Astra Serif" w:eastAsia="Times New Roman" w:hAnsi="PT Astra Serif" w:cs="Times New Roman"/>
          <w:bCs/>
          <w:kern w:val="2"/>
          <w:sz w:val="24"/>
          <w:szCs w:val="24"/>
          <w:lang w:eastAsia="ar-SA"/>
        </w:rPr>
        <w:t>:</w:t>
      </w:r>
      <w:r w:rsidRPr="007A6D9A">
        <w:rPr>
          <w:rFonts w:ascii="PT Astra Serif" w:eastAsia="Times New Roman" w:hAnsi="PT Astra Serif" w:cs="Times New Roman"/>
          <w:kern w:val="2"/>
          <w:sz w:val="24"/>
          <w:szCs w:val="24"/>
          <w:lang w:eastAsia="ar-SA"/>
        </w:rPr>
        <w:t xml:space="preserve"> Ханты - Мансийский автономный округ - Югра, г. Югорск,                     ул. 40 лет Победы,11 .</w:t>
      </w:r>
    </w:p>
    <w:p w:rsidR="007A6D9A" w:rsidRPr="007A6D9A" w:rsidRDefault="007A6D9A" w:rsidP="007A6D9A">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7A6D9A">
        <w:rPr>
          <w:rFonts w:ascii="PT Astra Serif" w:eastAsia="Times New Roman" w:hAnsi="PT Astra Serif" w:cs="Times New Roman"/>
          <w:b/>
          <w:kern w:val="2"/>
          <w:sz w:val="24"/>
          <w:szCs w:val="24"/>
          <w:u w:val="single"/>
          <w:lang w:eastAsia="ar-SA"/>
        </w:rPr>
        <w:t>Срок выполнения работ:</w:t>
      </w:r>
    </w:p>
    <w:p w:rsidR="007A6D9A" w:rsidRPr="007A6D9A" w:rsidRDefault="007A6D9A" w:rsidP="007A6D9A">
      <w:pPr>
        <w:suppressAutoHyphens/>
        <w:autoSpaceDE w:val="0"/>
        <w:snapToGrid w:val="0"/>
        <w:spacing w:after="0" w:line="240" w:lineRule="auto"/>
        <w:jc w:val="both"/>
        <w:rPr>
          <w:rFonts w:ascii="PT Astra Serif" w:eastAsia="Times New Roman" w:hAnsi="PT Astra Serif" w:cs="Times New Roman"/>
          <w:kern w:val="2"/>
          <w:sz w:val="24"/>
          <w:szCs w:val="24"/>
          <w:lang w:eastAsia="ar-SA"/>
        </w:rPr>
      </w:pPr>
      <w:r w:rsidRPr="007A6D9A">
        <w:rPr>
          <w:rFonts w:ascii="PT Astra Serif" w:eastAsia="Times New Roman" w:hAnsi="PT Astra Serif" w:cs="Times New Roman"/>
          <w:kern w:val="2"/>
          <w:sz w:val="24"/>
          <w:szCs w:val="24"/>
          <w:lang w:eastAsia="ar-SA"/>
        </w:rPr>
        <w:t xml:space="preserve">-  начало: </w:t>
      </w:r>
      <w:proofErr w:type="gramStart"/>
      <w:r w:rsidRPr="007A6D9A">
        <w:rPr>
          <w:rFonts w:ascii="PT Astra Serif" w:eastAsia="Times New Roman" w:hAnsi="PT Astra Serif" w:cs="Times New Roman"/>
          <w:kern w:val="2"/>
          <w:sz w:val="24"/>
          <w:szCs w:val="24"/>
          <w:lang w:eastAsia="ar-SA"/>
        </w:rPr>
        <w:t>с даты заключения</w:t>
      </w:r>
      <w:proofErr w:type="gramEnd"/>
      <w:r w:rsidRPr="007A6D9A">
        <w:rPr>
          <w:rFonts w:ascii="PT Astra Serif" w:eastAsia="Times New Roman" w:hAnsi="PT Astra Serif" w:cs="Times New Roman"/>
          <w:kern w:val="2"/>
          <w:sz w:val="24"/>
          <w:szCs w:val="24"/>
          <w:lang w:eastAsia="ar-SA"/>
        </w:rPr>
        <w:t xml:space="preserve"> муниципального контракта;</w:t>
      </w:r>
    </w:p>
    <w:p w:rsidR="007A6D9A" w:rsidRPr="007A6D9A" w:rsidRDefault="007A6D9A" w:rsidP="007A6D9A">
      <w:pPr>
        <w:suppressAutoHyphens/>
        <w:spacing w:after="0" w:line="240" w:lineRule="auto"/>
        <w:jc w:val="both"/>
        <w:rPr>
          <w:rFonts w:ascii="PT Astra Serif" w:eastAsia="Times New Roman" w:hAnsi="PT Astra Serif" w:cs="Times New Roman"/>
          <w:kern w:val="2"/>
          <w:sz w:val="24"/>
          <w:szCs w:val="24"/>
          <w:lang w:eastAsia="ar-SA"/>
        </w:rPr>
      </w:pPr>
      <w:r w:rsidRPr="007A6D9A">
        <w:rPr>
          <w:rFonts w:ascii="PT Astra Serif" w:eastAsia="Times New Roman" w:hAnsi="PT Astra Serif" w:cs="Times New Roman"/>
          <w:kern w:val="2"/>
          <w:sz w:val="24"/>
          <w:szCs w:val="24"/>
          <w:lang w:eastAsia="ar-SA"/>
        </w:rPr>
        <w:t>-  окончание: 30.09.2024.</w:t>
      </w:r>
    </w:p>
    <w:p w:rsidR="007A6D9A" w:rsidRPr="007A6D9A" w:rsidRDefault="007A6D9A" w:rsidP="007A6D9A">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7A6D9A">
        <w:rPr>
          <w:rFonts w:ascii="PT Astra Serif" w:eastAsia="Times New Roman" w:hAnsi="PT Astra Serif" w:cs="Times New Roman"/>
          <w:kern w:val="2"/>
          <w:sz w:val="24"/>
          <w:szCs w:val="24"/>
          <w:lang w:eastAsia="ar-SA"/>
        </w:rPr>
        <w:t xml:space="preserve">Срок исполнения контракта: </w:t>
      </w:r>
      <w:proofErr w:type="gramStart"/>
      <w:r w:rsidRPr="007A6D9A">
        <w:rPr>
          <w:rFonts w:ascii="PT Astra Serif" w:eastAsia="Times New Roman" w:hAnsi="PT Astra Serif" w:cs="Times New Roman"/>
          <w:kern w:val="2"/>
          <w:sz w:val="24"/>
          <w:szCs w:val="24"/>
          <w:lang w:eastAsia="ar-SA"/>
        </w:rPr>
        <w:t>с даты заключения</w:t>
      </w:r>
      <w:proofErr w:type="gramEnd"/>
      <w:r w:rsidRPr="007A6D9A">
        <w:rPr>
          <w:rFonts w:ascii="PT Astra Serif" w:eastAsia="Times New Roman" w:hAnsi="PT Astra Serif" w:cs="Times New Roman"/>
          <w:kern w:val="2"/>
          <w:sz w:val="24"/>
          <w:szCs w:val="24"/>
          <w:lang w:eastAsia="ar-SA"/>
        </w:rPr>
        <w:t xml:space="preserve"> муниципального контракта по 06.11.2024.</w:t>
      </w:r>
    </w:p>
    <w:p w:rsidR="007A6D9A" w:rsidRPr="007A6D9A" w:rsidRDefault="007A6D9A" w:rsidP="007A6D9A">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7A6D9A" w:rsidRPr="007A6D9A" w:rsidRDefault="007A6D9A" w:rsidP="007A6D9A">
      <w:pPr>
        <w:spacing w:after="0" w:line="240" w:lineRule="auto"/>
        <w:ind w:firstLine="567"/>
        <w:contextualSpacing/>
        <w:jc w:val="both"/>
        <w:rPr>
          <w:rFonts w:ascii="PT Astra Serif" w:hAnsi="PT Astra Serif" w:cs="Times New Roman"/>
          <w:sz w:val="24"/>
          <w:szCs w:val="24"/>
          <w:lang w:eastAsia="ru-RU"/>
        </w:rPr>
      </w:pPr>
      <w:r w:rsidRPr="007A6D9A">
        <w:rPr>
          <w:rFonts w:ascii="PT Astra Serif" w:hAnsi="PT Astra Serif" w:cs="Times New Roman"/>
          <w:sz w:val="24"/>
          <w:szCs w:val="24"/>
          <w:lang w:eastAsia="ru-RU"/>
        </w:rPr>
        <w:t>ОКПД</w:t>
      </w:r>
      <w:proofErr w:type="gramStart"/>
      <w:r w:rsidRPr="007A6D9A">
        <w:rPr>
          <w:rFonts w:ascii="PT Astra Serif" w:hAnsi="PT Astra Serif" w:cs="Times New Roman"/>
          <w:sz w:val="24"/>
          <w:szCs w:val="24"/>
          <w:lang w:eastAsia="ru-RU"/>
        </w:rPr>
        <w:t>2</w:t>
      </w:r>
      <w:proofErr w:type="gramEnd"/>
      <w:r w:rsidRPr="007A6D9A">
        <w:rPr>
          <w:rFonts w:ascii="PT Astra Serif" w:hAnsi="PT Astra Serif" w:cs="Times New Roman"/>
          <w:sz w:val="24"/>
          <w:szCs w:val="24"/>
          <w:lang w:eastAsia="ru-RU"/>
        </w:rPr>
        <w:t xml:space="preserve"> - 43.99.90.190.</w:t>
      </w:r>
    </w:p>
    <w:p w:rsidR="007A6D9A" w:rsidRPr="007A6D9A" w:rsidRDefault="007A6D9A" w:rsidP="007A6D9A">
      <w:pPr>
        <w:spacing w:after="0" w:line="240" w:lineRule="auto"/>
        <w:ind w:firstLine="567"/>
        <w:contextualSpacing/>
        <w:jc w:val="both"/>
        <w:rPr>
          <w:rFonts w:ascii="PT Astra Serif" w:hAnsi="PT Astra Serif" w:cs="Times New Roman"/>
          <w:sz w:val="24"/>
          <w:szCs w:val="24"/>
          <w:lang w:eastAsia="ru-RU"/>
        </w:rPr>
      </w:pPr>
    </w:p>
    <w:p w:rsidR="007A6D9A" w:rsidRPr="007A6D9A" w:rsidRDefault="007A6D9A" w:rsidP="007A6D9A">
      <w:pPr>
        <w:spacing w:after="0" w:line="240" w:lineRule="auto"/>
        <w:ind w:firstLine="567"/>
        <w:contextualSpacing/>
        <w:jc w:val="both"/>
        <w:rPr>
          <w:rFonts w:ascii="PT Astra Serif" w:hAnsi="PT Astra Serif" w:cs="Times New Roman"/>
          <w:sz w:val="24"/>
          <w:szCs w:val="24"/>
          <w:lang w:eastAsia="ru-RU"/>
        </w:rPr>
      </w:pPr>
      <w:r w:rsidRPr="007A6D9A">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7A6D9A" w:rsidRPr="007A6D9A" w:rsidRDefault="007A6D9A" w:rsidP="007A6D9A">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7A6D9A">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7A6D9A" w:rsidRPr="007A6D9A" w:rsidRDefault="007A6D9A" w:rsidP="007A6D9A">
      <w:pPr>
        <w:suppressAutoHyphens/>
        <w:spacing w:after="0" w:line="240" w:lineRule="auto"/>
        <w:ind w:firstLine="567"/>
        <w:jc w:val="both"/>
        <w:rPr>
          <w:rFonts w:ascii="PT Astra Serif" w:eastAsia="Times New Roman" w:hAnsi="PT Astra Serif" w:cs="Times New Roman"/>
          <w:kern w:val="2"/>
          <w:sz w:val="24"/>
          <w:szCs w:val="24"/>
          <w:lang w:eastAsia="ar-SA"/>
        </w:rPr>
      </w:pPr>
      <w:proofErr w:type="gramStart"/>
      <w:r w:rsidRPr="007A6D9A">
        <w:rPr>
          <w:rFonts w:ascii="PT Astra Serif" w:eastAsia="Times New Roman" w:hAnsi="PT Astra Serif" w:cs="Times New Roman"/>
          <w:kern w:val="2"/>
          <w:sz w:val="24"/>
          <w:szCs w:val="24"/>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Ханты-Мансийского автономного округа-Югры и правовым актам администрации города </w:t>
      </w:r>
      <w:proofErr w:type="spellStart"/>
      <w:r w:rsidRPr="007A6D9A">
        <w:rPr>
          <w:rFonts w:ascii="PT Astra Serif" w:eastAsia="Times New Roman" w:hAnsi="PT Astra Serif" w:cs="Times New Roman"/>
          <w:kern w:val="2"/>
          <w:sz w:val="24"/>
          <w:szCs w:val="24"/>
          <w:lang w:eastAsia="ar-SA"/>
        </w:rPr>
        <w:t>Югорска</w:t>
      </w:r>
      <w:proofErr w:type="spellEnd"/>
      <w:r w:rsidRPr="007A6D9A">
        <w:rPr>
          <w:rFonts w:ascii="PT Astra Serif" w:eastAsia="Times New Roman" w:hAnsi="PT Astra Serif" w:cs="Times New Roman"/>
          <w:kern w:val="2"/>
          <w:sz w:val="24"/>
          <w:szCs w:val="24"/>
          <w:lang w:eastAsia="ar-SA"/>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7A6D9A" w:rsidRPr="007A6D9A" w:rsidRDefault="007A6D9A" w:rsidP="007A6D9A">
      <w:pPr>
        <w:suppressAutoHyphens/>
        <w:spacing w:after="0" w:line="240" w:lineRule="auto"/>
        <w:ind w:firstLine="567"/>
        <w:jc w:val="both"/>
        <w:rPr>
          <w:rFonts w:ascii="PT Astra Serif" w:eastAsia="Times New Roman" w:hAnsi="PT Astra Serif" w:cs="Times New Roman"/>
          <w:kern w:val="2"/>
          <w:sz w:val="24"/>
          <w:szCs w:val="24"/>
          <w:lang w:eastAsia="ar-SA"/>
        </w:rPr>
      </w:pPr>
      <w:r w:rsidRPr="007A6D9A">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7A6D9A" w:rsidRPr="007A6D9A" w:rsidRDefault="007A6D9A" w:rsidP="007A6D9A">
      <w:pPr>
        <w:suppressAutoHyphens/>
        <w:spacing w:after="0" w:line="240" w:lineRule="auto"/>
        <w:ind w:firstLine="567"/>
        <w:jc w:val="both"/>
        <w:rPr>
          <w:rFonts w:ascii="PT Astra Serif" w:eastAsia="Times New Roman" w:hAnsi="PT Astra Serif" w:cs="Times New Roman"/>
          <w:kern w:val="2"/>
          <w:sz w:val="24"/>
          <w:szCs w:val="24"/>
          <w:lang w:eastAsia="ar-SA"/>
        </w:rPr>
      </w:pPr>
      <w:r w:rsidRPr="007A6D9A">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7A6D9A" w:rsidRPr="007A6D9A" w:rsidRDefault="007A6D9A" w:rsidP="007A6D9A">
      <w:pPr>
        <w:suppressAutoHyphens/>
        <w:spacing w:after="0" w:line="240" w:lineRule="auto"/>
        <w:ind w:firstLine="567"/>
        <w:jc w:val="both"/>
        <w:rPr>
          <w:rFonts w:ascii="PT Astra Serif" w:eastAsia="Times New Roman" w:hAnsi="PT Astra Serif" w:cs="Times New Roman"/>
          <w:kern w:val="2"/>
          <w:sz w:val="24"/>
          <w:szCs w:val="24"/>
          <w:lang w:eastAsia="ar-SA"/>
        </w:rPr>
      </w:pPr>
      <w:r w:rsidRPr="007A6D9A">
        <w:rPr>
          <w:rFonts w:ascii="PT Astra Serif" w:eastAsia="Times New Roman" w:hAnsi="PT Astra Serif" w:cs="Times New Roman"/>
          <w:kern w:val="2"/>
          <w:sz w:val="24"/>
          <w:szCs w:val="24"/>
          <w:lang w:eastAsia="ar-SA"/>
        </w:rPr>
        <w:t>Срок предоставления гарантии на выполненные работы 24 (двадцать четыре)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7A6D9A" w:rsidRPr="007A6D9A" w:rsidRDefault="007A6D9A" w:rsidP="007A6D9A">
      <w:pPr>
        <w:suppressAutoHyphens/>
        <w:spacing w:after="0" w:line="240" w:lineRule="auto"/>
        <w:ind w:firstLine="709"/>
        <w:jc w:val="both"/>
        <w:rPr>
          <w:rFonts w:ascii="PT Astra Serif" w:eastAsia="Calibri" w:hAnsi="PT Astra Serif" w:cs="Times New Roman"/>
          <w:sz w:val="24"/>
          <w:szCs w:val="24"/>
          <w:lang w:eastAsia="ru-RU"/>
        </w:rPr>
      </w:pPr>
      <w:r w:rsidRPr="007A6D9A">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7A6D9A" w:rsidRPr="007A6D9A" w:rsidRDefault="007A6D9A" w:rsidP="007A6D9A">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7A6D9A">
        <w:rPr>
          <w:rFonts w:ascii="PT Astra Serif" w:eastAsia="Calibri" w:hAnsi="PT Astra Serif" w:cs="Times New Roman"/>
          <w:b/>
          <w:bCs/>
          <w:sz w:val="24"/>
          <w:szCs w:val="24"/>
          <w:u w:val="single"/>
          <w:lang w:eastAsia="ru-RU"/>
        </w:rPr>
        <w:t>Качественные характеристики объекта закупки:</w:t>
      </w:r>
    </w:p>
    <w:p w:rsidR="007A6D9A" w:rsidRPr="007A6D9A" w:rsidRDefault="007A6D9A" w:rsidP="007A6D9A">
      <w:pPr>
        <w:tabs>
          <w:tab w:val="left" w:pos="0"/>
        </w:tabs>
        <w:spacing w:after="0" w:line="240" w:lineRule="auto"/>
        <w:ind w:firstLine="709"/>
        <w:jc w:val="both"/>
        <w:rPr>
          <w:rFonts w:ascii="PT Astra Serif" w:eastAsia="Calibri" w:hAnsi="PT Astra Serif" w:cs="Times New Roman"/>
          <w:sz w:val="24"/>
          <w:szCs w:val="24"/>
        </w:rPr>
      </w:pPr>
      <w:r w:rsidRPr="007A6D9A">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sidRPr="007A6D9A">
        <w:rPr>
          <w:rFonts w:ascii="PT Astra Serif" w:eastAsia="Calibri" w:hAnsi="PT Astra Serif" w:cs="Times New Roman"/>
          <w:sz w:val="24"/>
          <w:szCs w:val="24"/>
        </w:rPr>
        <w:t xml:space="preserve"> санитарных норм и правил (СанПиН)</w:t>
      </w:r>
      <w:r w:rsidRPr="007A6D9A">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7A6D9A">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7A6D9A">
        <w:rPr>
          <w:rFonts w:ascii="PT Astra Serif" w:eastAsia="Calibri" w:hAnsi="PT Astra Serif" w:cs="Times New Roman"/>
          <w:sz w:val="24"/>
          <w:szCs w:val="24"/>
        </w:rPr>
        <w:t>ТР</w:t>
      </w:r>
      <w:proofErr w:type="gramEnd"/>
      <w:r w:rsidRPr="007A6D9A">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7A6D9A" w:rsidRPr="007A6D9A" w:rsidRDefault="007A6D9A" w:rsidP="007A6D9A">
      <w:pPr>
        <w:suppressAutoHyphens/>
        <w:spacing w:after="0" w:line="240" w:lineRule="auto"/>
        <w:contextualSpacing/>
        <w:jc w:val="both"/>
        <w:rPr>
          <w:rFonts w:ascii="PT Astra Serif" w:eastAsia="Times New Roman" w:hAnsi="PT Astra Serif" w:cs="Times New Roman"/>
          <w:bCs/>
          <w:kern w:val="2"/>
          <w:sz w:val="24"/>
          <w:szCs w:val="24"/>
          <w:lang w:eastAsia="ar-SA"/>
        </w:rPr>
      </w:pPr>
      <w:r w:rsidRPr="007A6D9A">
        <w:rPr>
          <w:rFonts w:ascii="PT Astra Serif" w:eastAsia="Times New Roman" w:hAnsi="PT Astra Serif" w:cs="Times New Roman"/>
          <w:kern w:val="2"/>
          <w:sz w:val="24"/>
          <w:szCs w:val="24"/>
          <w:lang w:eastAsia="ar-SA"/>
        </w:rPr>
        <w:t xml:space="preserve">Подрядчик обязан провести все необходимые согласования для выполнения работ по настоящему контракту. Согласовать порядок и время производства работ </w:t>
      </w:r>
      <w:proofErr w:type="gramStart"/>
      <w:r w:rsidRPr="007A6D9A">
        <w:rPr>
          <w:rFonts w:ascii="PT Astra Serif" w:eastAsia="Times New Roman" w:hAnsi="PT Astra Serif" w:cs="Times New Roman"/>
          <w:kern w:val="2"/>
          <w:sz w:val="24"/>
          <w:szCs w:val="24"/>
          <w:lang w:eastAsia="ar-SA"/>
        </w:rPr>
        <w:t>в</w:t>
      </w:r>
      <w:proofErr w:type="gramEnd"/>
      <w:r w:rsidRPr="007A6D9A">
        <w:rPr>
          <w:rFonts w:ascii="PT Astra Serif" w:eastAsia="Times New Roman" w:hAnsi="PT Astra Serif" w:cs="Times New Roman"/>
          <w:kern w:val="2"/>
          <w:sz w:val="24"/>
          <w:szCs w:val="24"/>
          <w:lang w:eastAsia="ar-SA"/>
        </w:rPr>
        <w:t xml:space="preserve">  с Муниципальным заказчиком.</w:t>
      </w:r>
    </w:p>
    <w:p w:rsidR="007A6D9A" w:rsidRPr="007A6D9A" w:rsidRDefault="007A6D9A" w:rsidP="007A6D9A">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7A6D9A">
        <w:rPr>
          <w:rFonts w:ascii="PT Astra Serif" w:eastAsia="Times New Roman" w:hAnsi="PT Astra Serif" w:cs="Times New Roman"/>
          <w:kern w:val="1"/>
          <w:sz w:val="24"/>
          <w:szCs w:val="24"/>
          <w:lang w:eastAsia="ar-SA"/>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7A6D9A" w:rsidRPr="007A6D9A" w:rsidRDefault="007A6D9A" w:rsidP="007A6D9A">
      <w:pPr>
        <w:suppressAutoHyphens/>
        <w:spacing w:after="0" w:line="240" w:lineRule="auto"/>
        <w:jc w:val="both"/>
        <w:rPr>
          <w:rFonts w:ascii="PT Astra Serif" w:eastAsia="Times New Roman" w:hAnsi="PT Astra Serif" w:cs="Times New Roman"/>
          <w:kern w:val="2"/>
          <w:sz w:val="24"/>
          <w:szCs w:val="24"/>
          <w:lang w:eastAsia="ar-SA"/>
        </w:rPr>
      </w:pPr>
      <w:r w:rsidRPr="007A6D9A">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7A6D9A">
        <w:rPr>
          <w:rFonts w:ascii="PT Astra Serif" w:eastAsia="Times New Roman" w:hAnsi="PT Astra Serif" w:cs="Times New Roman"/>
          <w:kern w:val="1"/>
          <w:sz w:val="24"/>
          <w:szCs w:val="24"/>
          <w:lang w:eastAsia="ar-SA"/>
        </w:rPr>
        <w:t>:</w:t>
      </w:r>
    </w:p>
    <w:p w:rsidR="007A6D9A" w:rsidRPr="007A6D9A" w:rsidRDefault="007A6D9A" w:rsidP="007A6D9A">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7A6D9A">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w:t>
      </w:r>
      <w:r w:rsidRPr="007A6D9A">
        <w:rPr>
          <w:rFonts w:ascii="PT Astra Serif" w:eastAsia="Times New Roman" w:hAnsi="PT Astra Serif" w:cs="Times New Roman"/>
          <w:kern w:val="1"/>
          <w:sz w:val="24"/>
          <w:szCs w:val="24"/>
          <w:lang w:eastAsia="ar-SA"/>
        </w:rPr>
        <w:lastRenderedPageBreak/>
        <w:t>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7A6D9A">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7A6D9A" w:rsidRPr="007A6D9A" w:rsidRDefault="007A6D9A" w:rsidP="007A6D9A">
      <w:pPr>
        <w:suppressAutoHyphens/>
        <w:spacing w:after="0" w:line="240" w:lineRule="auto"/>
        <w:ind w:firstLine="709"/>
        <w:jc w:val="both"/>
        <w:rPr>
          <w:rFonts w:ascii="PT Astra Serif" w:eastAsia="Times New Roman" w:hAnsi="PT Astra Serif" w:cs="Times New Roman"/>
          <w:kern w:val="2"/>
          <w:lang w:eastAsia="ar-SA"/>
        </w:rPr>
      </w:pPr>
    </w:p>
    <w:p w:rsidR="007A6D9A" w:rsidRPr="007A6D9A" w:rsidRDefault="007A6D9A" w:rsidP="007A6D9A">
      <w:pPr>
        <w:suppressAutoHyphens/>
        <w:spacing w:after="0" w:line="240" w:lineRule="auto"/>
        <w:ind w:firstLine="709"/>
        <w:jc w:val="both"/>
        <w:rPr>
          <w:rFonts w:ascii="PT Astra Serif" w:eastAsia="Times New Roman" w:hAnsi="PT Astra Serif" w:cs="Times New Roman"/>
          <w:kern w:val="2"/>
          <w:sz w:val="24"/>
          <w:szCs w:val="24"/>
          <w:lang w:eastAsia="ar-SA"/>
        </w:rPr>
      </w:pPr>
      <w:r w:rsidRPr="007A6D9A">
        <w:rPr>
          <w:rFonts w:ascii="PT Astra Serif" w:eastAsia="Times New Roman" w:hAnsi="PT Astra Serif" w:cs="Times New Roman"/>
          <w:kern w:val="2"/>
          <w:sz w:val="24"/>
          <w:szCs w:val="24"/>
          <w:lang w:eastAsia="ar-SA"/>
        </w:rPr>
        <w:t>Требования к применяемым материалам при выполнении работ:</w:t>
      </w:r>
    </w:p>
    <w:p w:rsidR="007A6D9A" w:rsidRPr="007A6D9A" w:rsidRDefault="007A6D9A" w:rsidP="007A6D9A">
      <w:pPr>
        <w:suppressAutoHyphens/>
        <w:spacing w:after="0" w:line="240" w:lineRule="auto"/>
        <w:ind w:firstLine="567"/>
        <w:rPr>
          <w:rFonts w:ascii="PT Astra Serif" w:eastAsia="Calibri" w:hAnsi="PT Astra Serif" w:cs="Times New Roman"/>
          <w:bCs/>
          <w:lang w:eastAsia="ru-RU"/>
        </w:rPr>
      </w:pP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538"/>
        <w:gridCol w:w="6268"/>
      </w:tblGrid>
      <w:tr w:rsidR="007A6D9A" w:rsidRPr="007A6D9A" w:rsidTr="009E24CA">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7A6D9A" w:rsidRPr="007A6D9A" w:rsidRDefault="007A6D9A" w:rsidP="007A6D9A">
            <w:pPr>
              <w:suppressAutoHyphens/>
              <w:spacing w:after="0"/>
              <w:jc w:val="center"/>
              <w:rPr>
                <w:rFonts w:ascii="PT Astra Serif" w:eastAsia="Times New Roman" w:hAnsi="PT Astra Serif" w:cs="Times New Roman"/>
                <w:b/>
                <w:kern w:val="2"/>
                <w:lang w:eastAsia="ar-SA"/>
              </w:rPr>
            </w:pPr>
            <w:r w:rsidRPr="007A6D9A">
              <w:rPr>
                <w:rFonts w:ascii="PT Astra Serif" w:eastAsia="Times New Roman" w:hAnsi="PT Astra Serif" w:cs="Times New Roman"/>
                <w:b/>
                <w:kern w:val="2"/>
                <w:lang w:eastAsia="ar-SA"/>
              </w:rPr>
              <w:t>№ п\</w:t>
            </w:r>
            <w:proofErr w:type="gramStart"/>
            <w:r w:rsidRPr="007A6D9A">
              <w:rPr>
                <w:rFonts w:ascii="PT Astra Serif" w:eastAsia="Times New Roman" w:hAnsi="PT Astra Serif" w:cs="Times New Roman"/>
                <w:b/>
                <w:kern w:val="2"/>
                <w:lang w:eastAsia="ar-SA"/>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7A6D9A" w:rsidRPr="007A6D9A" w:rsidRDefault="007A6D9A" w:rsidP="007A6D9A">
            <w:pPr>
              <w:suppressAutoHyphens/>
              <w:spacing w:after="0"/>
              <w:jc w:val="center"/>
              <w:rPr>
                <w:rFonts w:ascii="PT Astra Serif" w:eastAsia="Times New Roman" w:hAnsi="PT Astra Serif" w:cs="Times New Roman"/>
                <w:b/>
                <w:kern w:val="2"/>
                <w:lang w:eastAsia="ar-SA"/>
              </w:rPr>
            </w:pPr>
            <w:r w:rsidRPr="007A6D9A">
              <w:rPr>
                <w:rFonts w:ascii="PT Astra Serif" w:eastAsia="Times New Roman" w:hAnsi="PT Astra Serif" w:cs="Times New Roman"/>
                <w:b/>
                <w:kern w:val="2"/>
                <w:lang w:eastAsia="ar-SA"/>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7A6D9A" w:rsidRPr="007A6D9A" w:rsidRDefault="007A6D9A" w:rsidP="007A6D9A">
            <w:pPr>
              <w:suppressAutoHyphens/>
              <w:spacing w:after="0"/>
              <w:jc w:val="center"/>
              <w:rPr>
                <w:rFonts w:ascii="PT Astra Serif" w:eastAsia="Times New Roman" w:hAnsi="PT Astra Serif" w:cs="Times New Roman"/>
                <w:b/>
                <w:kern w:val="2"/>
                <w:lang w:eastAsia="ar-SA"/>
              </w:rPr>
            </w:pPr>
            <w:r w:rsidRPr="007A6D9A">
              <w:rPr>
                <w:rFonts w:ascii="PT Astra Serif" w:eastAsia="Times New Roman" w:hAnsi="PT Astra Serif" w:cs="Times New Roman"/>
                <w:b/>
                <w:kern w:val="2"/>
                <w:lang w:eastAsia="ar-SA"/>
              </w:rPr>
              <w:t>Значение показателя</w:t>
            </w:r>
          </w:p>
        </w:tc>
      </w:tr>
      <w:tr w:rsidR="007A6D9A" w:rsidRPr="007A6D9A" w:rsidTr="009E24CA">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7A6D9A" w:rsidRPr="007A6D9A" w:rsidRDefault="007A6D9A" w:rsidP="007A6D9A">
            <w:pPr>
              <w:suppressAutoHyphens/>
              <w:spacing w:after="0"/>
              <w:jc w:val="center"/>
              <w:rPr>
                <w:rFonts w:ascii="PT Astra Serif" w:eastAsia="Times New Roman" w:hAnsi="PT Astra Serif" w:cs="Times New Roman"/>
                <w:kern w:val="2"/>
                <w:shd w:val="clear" w:color="auto" w:fill="FFFFFF"/>
                <w:lang w:eastAsia="ar-SA"/>
              </w:rPr>
            </w:pPr>
            <w:r w:rsidRPr="007A6D9A">
              <w:rPr>
                <w:rFonts w:ascii="PT Astra Serif" w:eastAsia="Times New Roman" w:hAnsi="PT Astra Serif" w:cs="Times New Roman"/>
                <w:kern w:val="2"/>
                <w:shd w:val="clear" w:color="auto" w:fill="FFFFFF"/>
                <w:lang w:eastAsia="ar-SA"/>
              </w:rPr>
              <w:t>1</w:t>
            </w:r>
          </w:p>
        </w:tc>
        <w:tc>
          <w:tcPr>
            <w:tcW w:w="1679" w:type="pct"/>
            <w:tcBorders>
              <w:top w:val="single" w:sz="4" w:space="0" w:color="auto"/>
              <w:left w:val="single" w:sz="4" w:space="0" w:color="auto"/>
              <w:bottom w:val="single" w:sz="4" w:space="0" w:color="auto"/>
              <w:right w:val="single" w:sz="4" w:space="0" w:color="auto"/>
            </w:tcBorders>
            <w:vAlign w:val="center"/>
          </w:tcPr>
          <w:p w:rsidR="007A6D9A" w:rsidRPr="007A6D9A" w:rsidRDefault="007A6D9A" w:rsidP="007A6D9A">
            <w:pPr>
              <w:suppressAutoHyphens/>
              <w:spacing w:after="0"/>
              <w:jc w:val="center"/>
              <w:rPr>
                <w:rFonts w:ascii="PT Astra Serif" w:eastAsia="Times New Roman" w:hAnsi="PT Astra Serif" w:cs="Arial"/>
                <w:bCs/>
                <w:color w:val="000000"/>
                <w:sz w:val="24"/>
                <w:szCs w:val="24"/>
                <w:lang w:eastAsia="ru-RU"/>
              </w:rPr>
            </w:pPr>
            <w:r w:rsidRPr="007A6D9A">
              <w:rPr>
                <w:rFonts w:ascii="PT Astra Serif" w:eastAsia="Times New Roman" w:hAnsi="PT Astra Serif" w:cs="Arial"/>
                <w:bCs/>
                <w:color w:val="000000"/>
                <w:sz w:val="24"/>
                <w:szCs w:val="24"/>
                <w:lang w:eastAsia="ru-RU"/>
              </w:rPr>
              <w:t>Плита гранитная</w:t>
            </w:r>
          </w:p>
          <w:p w:rsidR="007A6D9A" w:rsidRPr="007A6D9A" w:rsidRDefault="007A6D9A" w:rsidP="007A6D9A">
            <w:pPr>
              <w:suppressAutoHyphens/>
              <w:spacing w:after="0"/>
              <w:jc w:val="center"/>
              <w:rPr>
                <w:rFonts w:ascii="PT Astra Serif" w:eastAsia="Calibri" w:hAnsi="PT Astra Serif" w:cs="Times New Roman"/>
                <w:bCs/>
                <w:sz w:val="24"/>
                <w:szCs w:val="24"/>
                <w:lang w:eastAsia="ru-RU"/>
              </w:rPr>
            </w:pPr>
            <w:r w:rsidRPr="007A6D9A">
              <w:rPr>
                <w:rFonts w:ascii="Times New Roman" w:eastAsia="Times New Roman" w:hAnsi="Times New Roman" w:cs="Times New Roman"/>
                <w:noProof/>
                <w:kern w:val="2"/>
                <w:sz w:val="24"/>
                <w:szCs w:val="24"/>
                <w:lang w:eastAsia="ru-RU"/>
              </w:rPr>
              <w:drawing>
                <wp:inline distT="0" distB="0" distL="0" distR="0" wp14:anchorId="577985F3" wp14:editId="6C14AED0">
                  <wp:extent cx="1348740" cy="792480"/>
                  <wp:effectExtent l="0" t="0" r="3810" b="7620"/>
                  <wp:docPr id="2" name="Рисунок 2" descr="Дымо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ымовский"/>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48740" cy="792480"/>
                          </a:xfrm>
                          <a:prstGeom prst="rect">
                            <a:avLst/>
                          </a:prstGeom>
                          <a:noFill/>
                          <a:ln>
                            <a:noFill/>
                          </a:ln>
                        </pic:spPr>
                      </pic:pic>
                    </a:graphicData>
                  </a:graphic>
                </wp:inline>
              </w:drawing>
            </w:r>
          </w:p>
        </w:tc>
        <w:tc>
          <w:tcPr>
            <w:tcW w:w="2975" w:type="pct"/>
            <w:tcBorders>
              <w:top w:val="single" w:sz="4" w:space="0" w:color="auto"/>
              <w:left w:val="single" w:sz="4" w:space="0" w:color="auto"/>
              <w:bottom w:val="single" w:sz="4" w:space="0" w:color="auto"/>
              <w:right w:val="single" w:sz="4" w:space="0" w:color="auto"/>
            </w:tcBorders>
          </w:tcPr>
          <w:p w:rsidR="007A6D9A" w:rsidRPr="007A6D9A" w:rsidRDefault="007A6D9A" w:rsidP="007A6D9A">
            <w:pPr>
              <w:spacing w:after="0" w:line="240" w:lineRule="auto"/>
              <w:rPr>
                <w:rFonts w:ascii="PT Astra Serif" w:eastAsia="Times New Roman" w:hAnsi="PT Astra Serif" w:cs="Arial"/>
                <w:bCs/>
                <w:color w:val="000000"/>
                <w:sz w:val="24"/>
                <w:szCs w:val="24"/>
                <w:lang w:eastAsia="ru-RU"/>
              </w:rPr>
            </w:pPr>
            <w:r w:rsidRPr="007A6D9A">
              <w:rPr>
                <w:rFonts w:ascii="PT Astra Serif" w:eastAsia="Times New Roman" w:hAnsi="PT Astra Serif" w:cs="Arial"/>
                <w:bCs/>
                <w:color w:val="000000"/>
                <w:sz w:val="24"/>
                <w:szCs w:val="24"/>
                <w:lang w:eastAsia="ru-RU"/>
              </w:rPr>
              <w:t>Плита гранитная полированная «</w:t>
            </w:r>
            <w:proofErr w:type="spellStart"/>
            <w:r w:rsidRPr="007A6D9A">
              <w:rPr>
                <w:rFonts w:ascii="PT Astra Serif" w:eastAsia="Times New Roman" w:hAnsi="PT Astra Serif" w:cs="Arial"/>
                <w:bCs/>
                <w:color w:val="000000"/>
                <w:sz w:val="24"/>
                <w:szCs w:val="24"/>
                <w:lang w:eastAsia="ru-RU"/>
              </w:rPr>
              <w:t>Дымовский</w:t>
            </w:r>
            <w:proofErr w:type="spellEnd"/>
            <w:r w:rsidRPr="007A6D9A">
              <w:rPr>
                <w:rFonts w:ascii="PT Astra Serif" w:eastAsia="Times New Roman" w:hAnsi="PT Astra Serif" w:cs="Arial"/>
                <w:bCs/>
                <w:color w:val="000000"/>
                <w:sz w:val="24"/>
                <w:szCs w:val="24"/>
                <w:lang w:eastAsia="ru-RU"/>
              </w:rPr>
              <w:t xml:space="preserve"> гранит», </w:t>
            </w:r>
            <w:r w:rsidRPr="007A6D9A">
              <w:rPr>
                <w:rFonts w:ascii="PT Astra Serif" w:eastAsia="Times New Roman" w:hAnsi="PT Astra Serif" w:cs="Times New Roman"/>
                <w:color w:val="000000"/>
                <w:sz w:val="24"/>
                <w:szCs w:val="24"/>
                <w:lang w:eastAsia="ru-RU"/>
              </w:rPr>
              <w:t xml:space="preserve">размеры не менее </w:t>
            </w:r>
            <w:r w:rsidRPr="007A6D9A">
              <w:rPr>
                <w:rFonts w:ascii="PT Astra Serif" w:eastAsia="Times New Roman" w:hAnsi="PT Astra Serif" w:cs="Arial"/>
                <w:bCs/>
                <w:color w:val="000000"/>
                <w:sz w:val="24"/>
                <w:szCs w:val="24"/>
                <w:lang w:eastAsia="ru-RU"/>
              </w:rPr>
              <w:t>300х400х20 мм.</w:t>
            </w:r>
          </w:p>
          <w:p w:rsidR="007A6D9A" w:rsidRPr="007A6D9A" w:rsidRDefault="007A6D9A" w:rsidP="007A6D9A">
            <w:pPr>
              <w:spacing w:after="0" w:line="240" w:lineRule="auto"/>
              <w:rPr>
                <w:rFonts w:ascii="PT Astra Serif" w:eastAsia="Times New Roman" w:hAnsi="PT Astra Serif" w:cs="Times New Roman"/>
                <w:kern w:val="2"/>
                <w:sz w:val="24"/>
                <w:szCs w:val="24"/>
                <w:lang w:eastAsia="ar-SA"/>
              </w:rPr>
            </w:pPr>
            <w:r w:rsidRPr="007A6D9A">
              <w:rPr>
                <w:rFonts w:ascii="PT Astra Serif" w:eastAsia="Times New Roman" w:hAnsi="PT Astra Serif" w:cs="Arial"/>
                <w:bCs/>
                <w:color w:val="000000"/>
                <w:sz w:val="24"/>
                <w:szCs w:val="24"/>
                <w:lang w:eastAsia="ru-RU"/>
              </w:rPr>
              <w:t xml:space="preserve"> </w:t>
            </w:r>
            <w:r w:rsidRPr="007A6D9A">
              <w:rPr>
                <w:rFonts w:ascii="PT Astra Serif" w:eastAsia="Times New Roman" w:hAnsi="PT Astra Serif" w:cs="Times New Roman"/>
                <w:kern w:val="2"/>
                <w:sz w:val="24"/>
                <w:szCs w:val="24"/>
                <w:lang w:eastAsia="ar-SA"/>
              </w:rPr>
              <w:t xml:space="preserve">Структура: среднезернистая; </w:t>
            </w:r>
          </w:p>
          <w:p w:rsidR="007A6D9A" w:rsidRPr="007A6D9A" w:rsidRDefault="007A6D9A" w:rsidP="007A6D9A">
            <w:pPr>
              <w:spacing w:after="0" w:line="240" w:lineRule="auto"/>
              <w:rPr>
                <w:rFonts w:ascii="PT Astra Serif" w:eastAsia="Times New Roman" w:hAnsi="PT Astra Serif" w:cs="Arial"/>
                <w:bCs/>
                <w:color w:val="000000"/>
                <w:sz w:val="24"/>
                <w:szCs w:val="24"/>
                <w:lang w:eastAsia="ru-RU"/>
              </w:rPr>
            </w:pPr>
            <w:r w:rsidRPr="007A6D9A">
              <w:rPr>
                <w:rFonts w:ascii="PT Astra Serif" w:eastAsia="Times New Roman" w:hAnsi="PT Astra Serif" w:cs="Times New Roman"/>
                <w:kern w:val="2"/>
                <w:sz w:val="24"/>
                <w:szCs w:val="24"/>
                <w:lang w:eastAsia="ar-SA"/>
              </w:rPr>
              <w:t>Прочность: высокая, стойкость к изменениям температур.</w:t>
            </w:r>
            <w:r w:rsidRPr="007A6D9A">
              <w:rPr>
                <w:rFonts w:ascii="PT Astra Serif" w:eastAsia="Times New Roman" w:hAnsi="PT Astra Serif" w:cs="Times New Roman"/>
                <w:color w:val="000000"/>
                <w:sz w:val="24"/>
                <w:szCs w:val="24"/>
                <w:lang w:eastAsia="ru-RU"/>
              </w:rPr>
              <w:t xml:space="preserve"> Цвет согласовывается с заказчиком.</w:t>
            </w:r>
          </w:p>
        </w:tc>
      </w:tr>
      <w:tr w:rsidR="007A6D9A" w:rsidRPr="007A6D9A" w:rsidTr="009E24CA">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7A6D9A" w:rsidRPr="007A6D9A" w:rsidRDefault="007A6D9A" w:rsidP="007A6D9A">
            <w:pPr>
              <w:suppressAutoHyphens/>
              <w:spacing w:after="0"/>
              <w:jc w:val="center"/>
              <w:rPr>
                <w:rFonts w:ascii="PT Astra Serif" w:eastAsia="Times New Roman" w:hAnsi="PT Astra Serif" w:cs="Times New Roman"/>
                <w:kern w:val="2"/>
                <w:shd w:val="clear" w:color="auto" w:fill="FFFFFF"/>
                <w:lang w:eastAsia="ar-SA"/>
              </w:rPr>
            </w:pPr>
            <w:r w:rsidRPr="007A6D9A">
              <w:rPr>
                <w:rFonts w:ascii="PT Astra Serif" w:eastAsia="Times New Roman" w:hAnsi="PT Astra Serif" w:cs="Times New Roman"/>
                <w:kern w:val="2"/>
                <w:shd w:val="clear" w:color="auto" w:fill="FFFFFF"/>
                <w:lang w:eastAsia="ar-SA"/>
              </w:rPr>
              <w:t>2</w:t>
            </w:r>
          </w:p>
        </w:tc>
        <w:tc>
          <w:tcPr>
            <w:tcW w:w="1679" w:type="pct"/>
            <w:tcBorders>
              <w:top w:val="single" w:sz="4" w:space="0" w:color="auto"/>
              <w:left w:val="single" w:sz="4" w:space="0" w:color="auto"/>
              <w:bottom w:val="single" w:sz="4" w:space="0" w:color="auto"/>
              <w:right w:val="single" w:sz="4" w:space="0" w:color="auto"/>
            </w:tcBorders>
            <w:vAlign w:val="center"/>
          </w:tcPr>
          <w:p w:rsidR="007A6D9A" w:rsidRPr="007A6D9A" w:rsidRDefault="007A6D9A" w:rsidP="007A6D9A">
            <w:pPr>
              <w:spacing w:after="0" w:line="240" w:lineRule="auto"/>
              <w:jc w:val="center"/>
              <w:rPr>
                <w:rFonts w:ascii="PT Astra Serif" w:eastAsia="Times New Roman" w:hAnsi="PT Astra Serif" w:cs="Times New Roman"/>
                <w:color w:val="000000"/>
                <w:sz w:val="24"/>
                <w:szCs w:val="24"/>
                <w:lang w:eastAsia="ru-RU"/>
              </w:rPr>
            </w:pPr>
            <w:r w:rsidRPr="007A6D9A">
              <w:rPr>
                <w:rFonts w:ascii="PT Astra Serif" w:eastAsia="Times New Roman" w:hAnsi="PT Astra Serif" w:cs="Times New Roman"/>
                <w:color w:val="000000"/>
                <w:lang w:eastAsia="ru-RU"/>
              </w:rPr>
              <w:t>Плитка</w:t>
            </w:r>
          </w:p>
          <w:p w:rsidR="007A6D9A" w:rsidRPr="007A6D9A" w:rsidRDefault="007A6D9A" w:rsidP="007A6D9A">
            <w:pPr>
              <w:spacing w:after="0" w:line="240" w:lineRule="auto"/>
              <w:jc w:val="center"/>
              <w:rPr>
                <w:rFonts w:ascii="PT Astra Serif" w:eastAsia="Times New Roman" w:hAnsi="PT Astra Serif" w:cs="Times New Roman"/>
                <w:color w:val="000000"/>
                <w:sz w:val="24"/>
                <w:szCs w:val="24"/>
                <w:lang w:eastAsia="ru-RU"/>
              </w:rPr>
            </w:pPr>
            <w:r w:rsidRPr="007A6D9A">
              <w:rPr>
                <w:rFonts w:ascii="Times New Roman" w:eastAsia="Times New Roman" w:hAnsi="Times New Roman" w:cs="Times New Roman"/>
                <w:noProof/>
                <w:kern w:val="2"/>
                <w:lang w:eastAsia="ru-RU"/>
              </w:rPr>
              <w:drawing>
                <wp:inline distT="0" distB="0" distL="0" distR="0" wp14:anchorId="70836535" wp14:editId="7BCEA7FF">
                  <wp:extent cx="1447800" cy="762000"/>
                  <wp:effectExtent l="0" t="0" r="0" b="0"/>
                  <wp:docPr id="3" name="Рисунок 3" descr="https://mpolis-pro.ru/upload/iblock/994/d88zuy3rboej9avox7z3v88z40jyxjf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polis-pro.ru/upload/iblock/994/d88zuy3rboej9avox7z3v88z40jyxjfv.jpe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47800" cy="762000"/>
                          </a:xfrm>
                          <a:prstGeom prst="rect">
                            <a:avLst/>
                          </a:prstGeom>
                          <a:noFill/>
                          <a:ln>
                            <a:noFill/>
                          </a:ln>
                        </pic:spPr>
                      </pic:pic>
                    </a:graphicData>
                  </a:graphic>
                </wp:inline>
              </w:drawing>
            </w:r>
          </w:p>
        </w:tc>
        <w:tc>
          <w:tcPr>
            <w:tcW w:w="2975" w:type="pct"/>
            <w:tcBorders>
              <w:top w:val="single" w:sz="4" w:space="0" w:color="auto"/>
              <w:left w:val="single" w:sz="4" w:space="0" w:color="auto"/>
              <w:bottom w:val="single" w:sz="4" w:space="0" w:color="auto"/>
              <w:right w:val="single" w:sz="4" w:space="0" w:color="auto"/>
            </w:tcBorders>
          </w:tcPr>
          <w:p w:rsidR="007A6D9A" w:rsidRPr="007A6D9A" w:rsidRDefault="007A6D9A" w:rsidP="007A6D9A">
            <w:pPr>
              <w:spacing w:after="0" w:line="240" w:lineRule="auto"/>
              <w:jc w:val="both"/>
              <w:rPr>
                <w:rFonts w:ascii="PT Astra Serif" w:eastAsia="Times New Roman" w:hAnsi="PT Astra Serif" w:cs="Times New Roman"/>
                <w:color w:val="000000"/>
                <w:sz w:val="24"/>
                <w:szCs w:val="24"/>
                <w:lang w:eastAsia="ru-RU"/>
              </w:rPr>
            </w:pPr>
            <w:r w:rsidRPr="007A6D9A">
              <w:rPr>
                <w:rFonts w:ascii="PT Astra Serif" w:eastAsia="Times New Roman" w:hAnsi="PT Astra Serif" w:cs="Times New Roman"/>
                <w:color w:val="000000"/>
                <w:sz w:val="24"/>
                <w:szCs w:val="24"/>
                <w:lang w:eastAsia="ru-RU"/>
              </w:rPr>
              <w:t xml:space="preserve">Плитка </w:t>
            </w:r>
            <w:proofErr w:type="spellStart"/>
            <w:r w:rsidRPr="007A6D9A">
              <w:rPr>
                <w:rFonts w:ascii="PT Astra Serif" w:eastAsia="Times New Roman" w:hAnsi="PT Astra Serif" w:cs="Times New Roman"/>
                <w:color w:val="000000"/>
                <w:sz w:val="24"/>
                <w:szCs w:val="24"/>
                <w:lang w:eastAsia="ru-RU"/>
              </w:rPr>
              <w:t>вибропрессованная</w:t>
            </w:r>
            <w:proofErr w:type="spellEnd"/>
            <w:r w:rsidRPr="007A6D9A">
              <w:rPr>
                <w:rFonts w:ascii="PT Astra Serif" w:eastAsia="Times New Roman" w:hAnsi="PT Astra Serif" w:cs="Times New Roman"/>
                <w:color w:val="000000"/>
                <w:sz w:val="24"/>
                <w:szCs w:val="24"/>
                <w:lang w:eastAsia="ru-RU"/>
              </w:rPr>
              <w:t xml:space="preserve"> тротуарная, форма прямоугольник, размеры не менее 200х100х60 мм, поверхность гладкая. Цвет согласовывается с заказчиком.</w:t>
            </w:r>
          </w:p>
        </w:tc>
      </w:tr>
      <w:tr w:rsidR="007A6D9A" w:rsidRPr="007A6D9A" w:rsidTr="009E24CA">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7A6D9A" w:rsidRPr="007A6D9A" w:rsidRDefault="007A6D9A" w:rsidP="007A6D9A">
            <w:pPr>
              <w:suppressAutoHyphens/>
              <w:spacing w:after="0"/>
              <w:jc w:val="center"/>
              <w:rPr>
                <w:rFonts w:ascii="PT Astra Serif" w:eastAsia="Times New Roman" w:hAnsi="PT Astra Serif" w:cs="Times New Roman"/>
                <w:kern w:val="2"/>
                <w:shd w:val="clear" w:color="auto" w:fill="FFFFFF"/>
                <w:lang w:eastAsia="ar-SA"/>
              </w:rPr>
            </w:pPr>
            <w:r w:rsidRPr="007A6D9A">
              <w:rPr>
                <w:rFonts w:ascii="PT Astra Serif" w:eastAsia="Times New Roman" w:hAnsi="PT Astra Serif" w:cs="Times New Roman"/>
                <w:kern w:val="2"/>
                <w:shd w:val="clear" w:color="auto" w:fill="FFFFFF"/>
                <w:lang w:eastAsia="ar-SA"/>
              </w:rPr>
              <w:t>3</w:t>
            </w:r>
          </w:p>
        </w:tc>
        <w:tc>
          <w:tcPr>
            <w:tcW w:w="1679" w:type="pct"/>
            <w:tcBorders>
              <w:top w:val="single" w:sz="4" w:space="0" w:color="auto"/>
              <w:left w:val="single" w:sz="4" w:space="0" w:color="auto"/>
              <w:bottom w:val="single" w:sz="4" w:space="0" w:color="auto"/>
              <w:right w:val="single" w:sz="4" w:space="0" w:color="auto"/>
            </w:tcBorders>
            <w:vAlign w:val="center"/>
          </w:tcPr>
          <w:p w:rsidR="007A6D9A" w:rsidRPr="007A6D9A" w:rsidRDefault="007A6D9A" w:rsidP="007A6D9A">
            <w:pPr>
              <w:spacing w:after="0" w:line="240" w:lineRule="auto"/>
              <w:jc w:val="center"/>
              <w:rPr>
                <w:rFonts w:ascii="PT Astra Serif" w:eastAsia="Times New Roman" w:hAnsi="PT Astra Serif" w:cs="Times New Roman"/>
                <w:color w:val="000000"/>
                <w:lang w:eastAsia="ru-RU"/>
              </w:rPr>
            </w:pPr>
            <w:r w:rsidRPr="007A6D9A">
              <w:rPr>
                <w:rFonts w:ascii="PT Astra Serif" w:eastAsia="Times New Roman" w:hAnsi="PT Astra Serif" w:cs="Times New Roman"/>
                <w:bCs/>
                <w:kern w:val="32"/>
                <w:sz w:val="20"/>
                <w:szCs w:val="20"/>
                <w:lang w:eastAsia="ar-SA"/>
              </w:rPr>
              <w:t>Сетка</w:t>
            </w:r>
          </w:p>
        </w:tc>
        <w:tc>
          <w:tcPr>
            <w:tcW w:w="2975" w:type="pct"/>
            <w:tcBorders>
              <w:top w:val="single" w:sz="4" w:space="0" w:color="auto"/>
              <w:left w:val="single" w:sz="4" w:space="0" w:color="auto"/>
              <w:bottom w:val="single" w:sz="4" w:space="0" w:color="auto"/>
              <w:right w:val="single" w:sz="4" w:space="0" w:color="auto"/>
            </w:tcBorders>
          </w:tcPr>
          <w:p w:rsidR="007A6D9A" w:rsidRPr="007A6D9A" w:rsidRDefault="007A6D9A" w:rsidP="007A6D9A">
            <w:pPr>
              <w:spacing w:after="0" w:line="240" w:lineRule="auto"/>
              <w:jc w:val="both"/>
              <w:rPr>
                <w:rFonts w:ascii="PT Astra Serif" w:eastAsia="Times New Roman" w:hAnsi="PT Astra Serif" w:cs="Times New Roman"/>
                <w:color w:val="000000"/>
                <w:sz w:val="24"/>
                <w:szCs w:val="24"/>
                <w:lang w:eastAsia="ru-RU"/>
              </w:rPr>
            </w:pPr>
            <w:r w:rsidRPr="007A6D9A">
              <w:rPr>
                <w:rFonts w:ascii="PT Astra Serif" w:eastAsia="Times New Roman" w:hAnsi="PT Astra Serif" w:cs="Times New Roman"/>
                <w:bCs/>
                <w:kern w:val="32"/>
                <w:sz w:val="20"/>
                <w:szCs w:val="20"/>
                <w:lang w:eastAsia="ar-SA"/>
              </w:rPr>
              <w:t>Сетка стальная сварная из арматурной проволоки без покрытия, номинальный диаметр проволоки 2 мм, номинальный  размер стороны ячейки 30 мм</w:t>
            </w:r>
          </w:p>
        </w:tc>
      </w:tr>
    </w:tbl>
    <w:p w:rsidR="007A6D9A" w:rsidRPr="007A6D9A" w:rsidRDefault="007A6D9A" w:rsidP="007A6D9A">
      <w:pPr>
        <w:suppressAutoHyphens/>
        <w:spacing w:after="0" w:line="240" w:lineRule="auto"/>
        <w:ind w:firstLine="567"/>
        <w:rPr>
          <w:rFonts w:ascii="PT Astra Serif" w:eastAsia="Calibri" w:hAnsi="PT Astra Serif" w:cs="Times New Roman"/>
          <w:bCs/>
          <w:lang w:eastAsia="ru-RU"/>
        </w:rPr>
      </w:pPr>
    </w:p>
    <w:p w:rsidR="007A6D9A" w:rsidRPr="007A6D9A" w:rsidRDefault="007A6D9A" w:rsidP="007A6D9A">
      <w:pPr>
        <w:suppressAutoHyphens/>
        <w:spacing w:after="0" w:line="240" w:lineRule="auto"/>
        <w:ind w:firstLine="567"/>
        <w:rPr>
          <w:rFonts w:ascii="PT Astra Serif" w:eastAsia="Calibri" w:hAnsi="PT Astra Serif" w:cs="Times New Roman"/>
          <w:bCs/>
          <w:lang w:eastAsia="ru-RU"/>
        </w:rPr>
      </w:pPr>
      <w:r w:rsidRPr="007A6D9A">
        <w:rPr>
          <w:rFonts w:ascii="PT Astra Serif" w:eastAsia="Calibri" w:hAnsi="PT Astra Serif" w:cs="Times New Roman"/>
          <w:bCs/>
          <w:sz w:val="24"/>
          <w:szCs w:val="24"/>
          <w:lang w:eastAsia="ru-RU"/>
        </w:rPr>
        <w:t>Перечень и объем выполняемых работ указан в локальном сметном расчете</w:t>
      </w:r>
      <w:r w:rsidRPr="007A6D9A">
        <w:rPr>
          <w:rFonts w:ascii="PT Astra Serif" w:eastAsia="Calibri" w:hAnsi="PT Astra Serif" w:cs="Times New Roman"/>
          <w:bCs/>
          <w:lang w:eastAsia="ru-RU"/>
        </w:rPr>
        <w:t>.</w:t>
      </w:r>
    </w:p>
    <w:p w:rsidR="007A6D9A" w:rsidRPr="007A6D9A" w:rsidRDefault="007A6D9A" w:rsidP="007A6D9A">
      <w:pPr>
        <w:widowControl w:val="0"/>
        <w:suppressAutoHyphens/>
        <w:spacing w:before="120" w:after="0" w:line="240" w:lineRule="auto"/>
        <w:ind w:firstLine="567"/>
        <w:jc w:val="both"/>
        <w:rPr>
          <w:rFonts w:ascii="PT Astra Serif" w:eastAsia="Andale Sans UI" w:hAnsi="PT Astra Serif" w:cs="Tahoma"/>
          <w:i/>
          <w:kern w:val="2"/>
          <w:sz w:val="24"/>
          <w:szCs w:val="24"/>
          <w:lang w:eastAsia="fa-IR" w:bidi="fa-IR"/>
        </w:rPr>
      </w:pPr>
    </w:p>
    <w:p w:rsidR="007A6D9A" w:rsidRPr="007A6D9A" w:rsidRDefault="007A6D9A" w:rsidP="007A6D9A">
      <w:pPr>
        <w:widowControl w:val="0"/>
        <w:suppressAutoHyphens/>
        <w:spacing w:before="120" w:after="0" w:line="240" w:lineRule="auto"/>
        <w:ind w:firstLine="567"/>
        <w:jc w:val="both"/>
        <w:rPr>
          <w:rFonts w:ascii="PT Astra Serif" w:eastAsia="Andale Sans UI" w:hAnsi="PT Astra Serif" w:cs="Tahoma"/>
          <w:i/>
          <w:kern w:val="2"/>
          <w:sz w:val="24"/>
          <w:szCs w:val="24"/>
          <w:lang w:eastAsia="fa-IR" w:bidi="fa-IR"/>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bookmarkStart w:id="6" w:name="RANGE!A1"/>
      <w:bookmarkEnd w:id="6"/>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p>
    <w:p w:rsid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sectPr w:rsidR="007A6D9A" w:rsidSect="00DF2587">
          <w:pgSz w:w="11906" w:h="16838"/>
          <w:pgMar w:top="624" w:right="340" w:bottom="624" w:left="1247" w:header="709" w:footer="709" w:gutter="0"/>
          <w:cols w:space="708"/>
          <w:docGrid w:linePitch="360"/>
        </w:sectPr>
      </w:pPr>
    </w:p>
    <w:p w:rsidR="007A6D9A" w:rsidRP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r w:rsidRPr="007A6D9A">
        <w:rPr>
          <w:rFonts w:ascii="PT Astra Serif" w:eastAsia="Times New Roman" w:hAnsi="PT Astra Serif" w:cs="Times New Roman"/>
          <w:kern w:val="2"/>
          <w:sz w:val="24"/>
          <w:szCs w:val="24"/>
          <w:lang w:eastAsia="ar-SA"/>
        </w:rPr>
        <w:lastRenderedPageBreak/>
        <w:t xml:space="preserve">Приложение </w:t>
      </w:r>
    </w:p>
    <w:p w:rsidR="007A6D9A" w:rsidRPr="007A6D9A" w:rsidRDefault="007A6D9A" w:rsidP="007A6D9A">
      <w:pPr>
        <w:suppressAutoHyphens/>
        <w:spacing w:after="0" w:line="240" w:lineRule="auto"/>
        <w:jc w:val="right"/>
        <w:rPr>
          <w:rFonts w:ascii="PT Astra Serif" w:eastAsia="Times New Roman" w:hAnsi="PT Astra Serif" w:cs="Times New Roman"/>
          <w:kern w:val="2"/>
          <w:sz w:val="24"/>
          <w:szCs w:val="24"/>
          <w:lang w:eastAsia="ar-SA"/>
        </w:rPr>
      </w:pPr>
      <w:r w:rsidRPr="007A6D9A">
        <w:rPr>
          <w:rFonts w:ascii="PT Astra Serif" w:eastAsia="Times New Roman" w:hAnsi="PT Astra Serif" w:cs="Times New Roman"/>
          <w:kern w:val="2"/>
          <w:sz w:val="24"/>
          <w:szCs w:val="24"/>
          <w:lang w:eastAsia="ar-SA"/>
        </w:rPr>
        <w:t xml:space="preserve">к описанию объекта закупки (техническое задание) </w:t>
      </w:r>
    </w:p>
    <w:p w:rsidR="007A6D9A" w:rsidRPr="007A6D9A" w:rsidRDefault="007A6D9A" w:rsidP="007A6D9A">
      <w:pPr>
        <w:suppressAutoHyphens/>
        <w:spacing w:after="0" w:line="240" w:lineRule="auto"/>
        <w:jc w:val="center"/>
        <w:rPr>
          <w:rFonts w:ascii="PT Astra Serif" w:eastAsia="Times New Roman" w:hAnsi="PT Astra Serif" w:cs="Times New Roman"/>
          <w:b/>
          <w:kern w:val="2"/>
          <w:sz w:val="24"/>
          <w:szCs w:val="24"/>
          <w:lang w:eastAsia="ar-SA"/>
        </w:rPr>
      </w:pPr>
      <w:r w:rsidRPr="007A6D9A">
        <w:rPr>
          <w:rFonts w:ascii="PT Astra Serif" w:eastAsia="Times New Roman" w:hAnsi="PT Astra Serif" w:cs="Times New Roman"/>
          <w:b/>
          <w:kern w:val="2"/>
          <w:sz w:val="24"/>
          <w:szCs w:val="24"/>
          <w:lang w:eastAsia="ar-SA"/>
        </w:rPr>
        <w:t>ЛОКАЛЬНЫЙ СМЕТНЫЙ РАСЧЕТ (СМЕТА)</w:t>
      </w:r>
    </w:p>
    <w:p w:rsidR="007A6D9A" w:rsidRPr="007A6D9A" w:rsidRDefault="007A6D9A" w:rsidP="007A6D9A">
      <w:pPr>
        <w:suppressAutoHyphens/>
        <w:spacing w:after="0" w:line="240" w:lineRule="auto"/>
        <w:jc w:val="center"/>
        <w:rPr>
          <w:rFonts w:ascii="PT Astra Serif" w:eastAsia="Times New Roman" w:hAnsi="PT Astra Serif" w:cs="Times New Roman"/>
          <w:b/>
          <w:kern w:val="2"/>
          <w:sz w:val="24"/>
          <w:szCs w:val="24"/>
          <w:lang w:eastAsia="ar-SA"/>
        </w:rPr>
      </w:pPr>
      <w:r w:rsidRPr="007A6D9A">
        <w:rPr>
          <w:rFonts w:ascii="PT Astra Serif" w:eastAsia="Times New Roman" w:hAnsi="PT Astra Serif" w:cs="Times New Roman"/>
          <w:b/>
          <w:kern w:val="2"/>
          <w:sz w:val="24"/>
          <w:szCs w:val="24"/>
          <w:lang w:eastAsia="ar-SA"/>
        </w:rPr>
        <w:t xml:space="preserve">Выполнение работ по ремонту крыльца здания Администрации в городе </w:t>
      </w:r>
      <w:proofErr w:type="spellStart"/>
      <w:r w:rsidRPr="007A6D9A">
        <w:rPr>
          <w:rFonts w:ascii="PT Astra Serif" w:eastAsia="Times New Roman" w:hAnsi="PT Astra Serif" w:cs="Times New Roman"/>
          <w:b/>
          <w:kern w:val="2"/>
          <w:sz w:val="24"/>
          <w:szCs w:val="24"/>
          <w:lang w:eastAsia="ar-SA"/>
        </w:rPr>
        <w:t>Югорске</w:t>
      </w:r>
      <w:proofErr w:type="spellEnd"/>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526"/>
        <w:gridCol w:w="3093"/>
        <w:gridCol w:w="1057"/>
        <w:gridCol w:w="1067"/>
        <w:gridCol w:w="1356"/>
        <w:gridCol w:w="1474"/>
        <w:gridCol w:w="1158"/>
        <w:gridCol w:w="727"/>
        <w:gridCol w:w="1155"/>
        <w:gridCol w:w="1356"/>
        <w:gridCol w:w="1211"/>
      </w:tblGrid>
      <w:tr w:rsidR="007A6D9A" w:rsidRPr="007A6D9A" w:rsidTr="009E24CA">
        <w:trPr>
          <w:trHeight w:val="225"/>
        </w:trPr>
        <w:tc>
          <w:tcPr>
            <w:tcW w:w="0" w:type="auto"/>
            <w:vMerge w:val="restart"/>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w:t>
            </w:r>
            <w:proofErr w:type="gramStart"/>
            <w:r w:rsidRPr="007A6D9A">
              <w:rPr>
                <w:rFonts w:ascii="Arial" w:eastAsia="Times New Roman" w:hAnsi="Arial" w:cs="Arial"/>
                <w:color w:val="000000"/>
                <w:sz w:val="16"/>
                <w:szCs w:val="16"/>
                <w:lang w:eastAsia="ru-RU"/>
              </w:rPr>
              <w:t>п</w:t>
            </w:r>
            <w:proofErr w:type="gramEnd"/>
            <w:r w:rsidRPr="007A6D9A">
              <w:rPr>
                <w:rFonts w:ascii="Arial" w:eastAsia="Times New Roman" w:hAnsi="Arial" w:cs="Arial"/>
                <w:color w:val="000000"/>
                <w:sz w:val="16"/>
                <w:szCs w:val="16"/>
                <w:lang w:eastAsia="ru-RU"/>
              </w:rPr>
              <w:t>/п</w:t>
            </w:r>
          </w:p>
        </w:tc>
        <w:tc>
          <w:tcPr>
            <w:tcW w:w="0" w:type="auto"/>
            <w:vMerge w:val="restart"/>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Обоснование</w:t>
            </w:r>
          </w:p>
        </w:tc>
        <w:tc>
          <w:tcPr>
            <w:tcW w:w="0" w:type="auto"/>
            <w:vMerge w:val="restart"/>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Наименование работ и затрат</w:t>
            </w:r>
          </w:p>
        </w:tc>
        <w:tc>
          <w:tcPr>
            <w:tcW w:w="0" w:type="auto"/>
            <w:vMerge w:val="restart"/>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Единица измерения</w:t>
            </w:r>
          </w:p>
        </w:tc>
        <w:tc>
          <w:tcPr>
            <w:tcW w:w="0" w:type="auto"/>
            <w:gridSpan w:val="3"/>
            <w:vMerge w:val="restart"/>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Количество</w:t>
            </w:r>
          </w:p>
        </w:tc>
        <w:tc>
          <w:tcPr>
            <w:tcW w:w="0" w:type="auto"/>
            <w:gridSpan w:val="5"/>
            <w:vMerge w:val="restart"/>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Сметная стоимость, руб.</w:t>
            </w:r>
          </w:p>
        </w:tc>
      </w:tr>
      <w:tr w:rsidR="007A6D9A" w:rsidRPr="007A6D9A" w:rsidTr="009E24CA">
        <w:trPr>
          <w:trHeight w:val="225"/>
        </w:trPr>
        <w:tc>
          <w:tcPr>
            <w:tcW w:w="0" w:type="auto"/>
            <w:vMerge/>
            <w:vAlign w:val="center"/>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vMerge/>
            <w:vAlign w:val="center"/>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vMerge/>
            <w:vAlign w:val="center"/>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vMerge/>
            <w:vAlign w:val="center"/>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3"/>
            <w:vMerge/>
            <w:vAlign w:val="center"/>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5"/>
            <w:vMerge/>
            <w:vAlign w:val="center"/>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r>
      <w:tr w:rsidR="007A6D9A" w:rsidRPr="007A6D9A" w:rsidTr="009E24CA">
        <w:trPr>
          <w:trHeight w:val="1080"/>
        </w:trPr>
        <w:tc>
          <w:tcPr>
            <w:tcW w:w="0" w:type="auto"/>
            <w:vMerge/>
            <w:vAlign w:val="center"/>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vMerge/>
            <w:vAlign w:val="center"/>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vMerge/>
            <w:vAlign w:val="center"/>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vMerge/>
            <w:vAlign w:val="center"/>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на единицу измерения</w:t>
            </w:r>
          </w:p>
        </w:tc>
        <w:tc>
          <w:tcPr>
            <w:tcW w:w="0" w:type="auto"/>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коэффициенты</w:t>
            </w:r>
          </w:p>
        </w:tc>
        <w:tc>
          <w:tcPr>
            <w:tcW w:w="0" w:type="auto"/>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всего с учетом коэффициентов</w:t>
            </w:r>
          </w:p>
        </w:tc>
        <w:tc>
          <w:tcPr>
            <w:tcW w:w="0" w:type="auto"/>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на единицу измерения в базисном уровне цен</w:t>
            </w:r>
          </w:p>
        </w:tc>
        <w:tc>
          <w:tcPr>
            <w:tcW w:w="0" w:type="auto"/>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индекс</w:t>
            </w:r>
          </w:p>
        </w:tc>
        <w:tc>
          <w:tcPr>
            <w:tcW w:w="0" w:type="auto"/>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на единицу измерения в текущем уровне цен</w:t>
            </w:r>
          </w:p>
        </w:tc>
        <w:tc>
          <w:tcPr>
            <w:tcW w:w="0" w:type="auto"/>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коэффициенты</w:t>
            </w:r>
          </w:p>
        </w:tc>
        <w:tc>
          <w:tcPr>
            <w:tcW w:w="0" w:type="auto"/>
            <w:shd w:val="clear" w:color="auto" w:fill="auto"/>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всего в текущем уровне цен</w:t>
            </w:r>
          </w:p>
        </w:tc>
      </w:tr>
      <w:tr w:rsidR="007A6D9A" w:rsidRPr="007A6D9A" w:rsidTr="009E24CA">
        <w:trPr>
          <w:trHeight w:val="270"/>
        </w:trPr>
        <w:tc>
          <w:tcPr>
            <w:tcW w:w="0" w:type="auto"/>
            <w:shd w:val="clear" w:color="auto" w:fill="auto"/>
            <w:noWrap/>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w:t>
            </w:r>
          </w:p>
        </w:tc>
        <w:tc>
          <w:tcPr>
            <w:tcW w:w="0" w:type="auto"/>
            <w:shd w:val="clear" w:color="auto" w:fill="auto"/>
            <w:noWrap/>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2</w:t>
            </w:r>
          </w:p>
        </w:tc>
        <w:tc>
          <w:tcPr>
            <w:tcW w:w="0" w:type="auto"/>
            <w:shd w:val="clear" w:color="auto" w:fill="auto"/>
            <w:noWrap/>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w:t>
            </w:r>
          </w:p>
        </w:tc>
        <w:tc>
          <w:tcPr>
            <w:tcW w:w="0" w:type="auto"/>
            <w:shd w:val="clear" w:color="auto" w:fill="auto"/>
            <w:noWrap/>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w:t>
            </w:r>
          </w:p>
        </w:tc>
        <w:tc>
          <w:tcPr>
            <w:tcW w:w="0" w:type="auto"/>
            <w:shd w:val="clear" w:color="auto" w:fill="auto"/>
            <w:noWrap/>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5</w:t>
            </w:r>
          </w:p>
        </w:tc>
        <w:tc>
          <w:tcPr>
            <w:tcW w:w="0" w:type="auto"/>
            <w:shd w:val="clear" w:color="auto" w:fill="auto"/>
            <w:noWrap/>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6</w:t>
            </w:r>
          </w:p>
        </w:tc>
        <w:tc>
          <w:tcPr>
            <w:tcW w:w="0" w:type="auto"/>
            <w:shd w:val="clear" w:color="auto" w:fill="auto"/>
            <w:noWrap/>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w:t>
            </w:r>
          </w:p>
        </w:tc>
        <w:tc>
          <w:tcPr>
            <w:tcW w:w="0" w:type="auto"/>
            <w:shd w:val="clear" w:color="auto" w:fill="auto"/>
            <w:noWrap/>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8</w:t>
            </w:r>
          </w:p>
        </w:tc>
        <w:tc>
          <w:tcPr>
            <w:tcW w:w="0" w:type="auto"/>
            <w:shd w:val="clear" w:color="auto" w:fill="auto"/>
            <w:noWrap/>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9</w:t>
            </w:r>
          </w:p>
        </w:tc>
        <w:tc>
          <w:tcPr>
            <w:tcW w:w="0" w:type="auto"/>
            <w:shd w:val="clear" w:color="auto" w:fill="auto"/>
            <w:noWrap/>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10</w:t>
            </w:r>
          </w:p>
        </w:tc>
        <w:tc>
          <w:tcPr>
            <w:tcW w:w="0" w:type="auto"/>
            <w:shd w:val="clear" w:color="auto" w:fill="auto"/>
            <w:noWrap/>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11</w:t>
            </w:r>
          </w:p>
        </w:tc>
        <w:tc>
          <w:tcPr>
            <w:tcW w:w="0" w:type="auto"/>
            <w:shd w:val="clear" w:color="auto" w:fill="auto"/>
            <w:noWrap/>
            <w:vAlign w:val="center"/>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w:t>
            </w:r>
          </w:p>
        </w:tc>
      </w:tr>
      <w:tr w:rsidR="007A6D9A" w:rsidRPr="007A6D9A" w:rsidTr="009E24CA">
        <w:trPr>
          <w:trHeight w:val="288"/>
        </w:trPr>
        <w:tc>
          <w:tcPr>
            <w:tcW w:w="0" w:type="auto"/>
            <w:gridSpan w:val="12"/>
            <w:shd w:val="clear" w:color="auto" w:fill="auto"/>
            <w:vAlign w:val="center"/>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Раздел 1. Демонтажные работы</w:t>
            </w:r>
          </w:p>
        </w:tc>
      </w:tr>
      <w:tr w:rsidR="007A6D9A" w:rsidRPr="007A6D9A" w:rsidTr="009E24CA">
        <w:trPr>
          <w:trHeight w:val="636"/>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ГЭСНр68-02-004-18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Разборка тротуаров: из мелкоштучных искусственных материалов (брусчатка) на цементно-песчаном монтажном слое толщиной 50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0,16465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0,16465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Объем=(32,93*0,5)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46,994403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20 978,30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1-100-24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2,4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285,42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46,994403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446,40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20 978,30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2 080,76</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4,241384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2 269,24</w:t>
            </w:r>
          </w:p>
        </w:tc>
      </w:tr>
      <w:tr w:rsidR="007A6D9A" w:rsidRPr="007A6D9A" w:rsidTr="009E24CA">
        <w:trPr>
          <w:trHeight w:val="636"/>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91.06.05-059</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2,3 м3, грузоподъемность 4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1,85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0,3046025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1 728,34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526,46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4-100-050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5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1,85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0,3046025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608,36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185,31</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91.08.06-003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xml:space="preserve">Нарезчики швов, максимальная глубина резки 200 мм, мощность 9 кВт (12 </w:t>
            </w:r>
            <w:proofErr w:type="spellStart"/>
            <w:r w:rsidRPr="007A6D9A">
              <w:rPr>
                <w:rFonts w:ascii="Arial" w:eastAsia="Times New Roman" w:hAnsi="Arial" w:cs="Arial"/>
                <w:sz w:val="16"/>
                <w:szCs w:val="16"/>
                <w:lang w:eastAsia="ru-RU"/>
              </w:rPr>
              <w:t>л.</w:t>
            </w:r>
            <w:proofErr w:type="gramStart"/>
            <w:r w:rsidRPr="007A6D9A">
              <w:rPr>
                <w:rFonts w:ascii="Arial" w:eastAsia="Times New Roman" w:hAnsi="Arial" w:cs="Arial"/>
                <w:sz w:val="16"/>
                <w:szCs w:val="16"/>
                <w:lang w:eastAsia="ru-RU"/>
              </w:rPr>
              <w:t>с</w:t>
            </w:r>
            <w:proofErr w:type="spellEnd"/>
            <w:proofErr w:type="gram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0,24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0,039516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100,65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130,85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5,17</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91.13.01-024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xml:space="preserve">Машины коммунально-уборочные, емкость бака 340 л, мощность 80 кВт (102 </w:t>
            </w:r>
            <w:proofErr w:type="spellStart"/>
            <w:r w:rsidRPr="007A6D9A">
              <w:rPr>
                <w:rFonts w:ascii="Arial" w:eastAsia="Times New Roman" w:hAnsi="Arial" w:cs="Arial"/>
                <w:sz w:val="16"/>
                <w:szCs w:val="16"/>
                <w:lang w:eastAsia="ru-RU"/>
              </w:rPr>
              <w:t>л.</w:t>
            </w:r>
            <w:proofErr w:type="gramStart"/>
            <w:r w:rsidRPr="007A6D9A">
              <w:rPr>
                <w:rFonts w:ascii="Arial" w:eastAsia="Times New Roman" w:hAnsi="Arial" w:cs="Arial"/>
                <w:sz w:val="16"/>
                <w:szCs w:val="16"/>
                <w:lang w:eastAsia="ru-RU"/>
              </w:rPr>
              <w:t>с</w:t>
            </w:r>
            <w:proofErr w:type="spellEnd"/>
            <w:proofErr w:type="gram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0,0016465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1 495,59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1 989,13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3,28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0,0016465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0,87</w:t>
            </w:r>
          </w:p>
        </w:tc>
      </w:tr>
      <w:tr w:rsidR="007A6D9A" w:rsidRPr="007A6D9A" w:rsidTr="009E24CA">
        <w:trPr>
          <w:trHeight w:val="636"/>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91.18.01-007</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7A6D9A">
              <w:rPr>
                <w:rFonts w:ascii="Arial" w:eastAsia="Times New Roman" w:hAnsi="Arial" w:cs="Arial"/>
                <w:sz w:val="16"/>
                <w:szCs w:val="16"/>
                <w:lang w:eastAsia="ru-RU"/>
              </w:rPr>
              <w:t>атм</w:t>
            </w:r>
            <w:proofErr w:type="spellEnd"/>
            <w:proofErr w:type="gramEnd"/>
            <w:r w:rsidRPr="007A6D9A">
              <w:rPr>
                <w:rFonts w:ascii="Arial" w:eastAsia="Times New Roman" w:hAnsi="Arial" w:cs="Arial"/>
                <w:sz w:val="16"/>
                <w:szCs w:val="16"/>
                <w:lang w:eastAsia="ru-RU"/>
              </w:rPr>
              <w:t>), производительность до 5,4 м3/мин</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23,9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3,935135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374,87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1 475,16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23,9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3,935135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2 083,06</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91.21.10-004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Молотки чеканочные при работе от передвижных компрессорных установок</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37,4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6,15791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7,81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11,48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70,69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541,64</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01.7.02.07-0021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Уголок картонный защитный</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68,3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11,245595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10,16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1,74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17,68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198,82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01.7.03.01-0001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Вода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0,0075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0,0012349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35,71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0,06</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01.7.07.12-0024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Пленка полиэтиленовая, толщина 0,15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w:t>
            </w:r>
            <w:proofErr w:type="gramStart"/>
            <w:r w:rsidRPr="007A6D9A">
              <w:rPr>
                <w:rFonts w:ascii="Arial" w:eastAsia="Times New Roman" w:hAnsi="Arial" w:cs="Arial"/>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24,5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4,033925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12,83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1,18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15,14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61,07</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08.3.02.01-0041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Ленты стальные упаковочные, мягкие, нормальной точности по толщине и ширине 0,7х20-50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0,0029637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89 073,20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0,9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80 165,88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237,59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11.2.04.06-0061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Поддон деревянный (евро), размеры 1200х800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шт</w:t>
            </w:r>
            <w:proofErr w:type="spellEnd"/>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0,0214045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432,32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570,66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12,21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12.2.01.01-0021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Клипсы (зажимы)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 xml:space="preserve">100 </w:t>
            </w:r>
            <w:proofErr w:type="spellStart"/>
            <w:proofErr w:type="gramStart"/>
            <w:r w:rsidRPr="007A6D9A">
              <w:rPr>
                <w:rFonts w:ascii="Arial" w:eastAsia="Times New Roman" w:hAnsi="Arial" w:cs="Arial"/>
                <w:sz w:val="16"/>
                <w:szCs w:val="16"/>
                <w:lang w:eastAsia="ru-RU"/>
              </w:rPr>
              <w:t>шт</w:t>
            </w:r>
            <w:proofErr w:type="spellEnd"/>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0,51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0,0839715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237,35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379,76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31,89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01.7.17.06</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Диск отрезной алмазный</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roofErr w:type="spellStart"/>
            <w:proofErr w:type="gramStart"/>
            <w:r w:rsidRPr="007A6D9A">
              <w:rPr>
                <w:rFonts w:ascii="Arial" w:eastAsia="Times New Roman" w:hAnsi="Arial" w:cs="Arial"/>
                <w:i/>
                <w:iCs/>
                <w:sz w:val="16"/>
                <w:szCs w:val="16"/>
                <w:lang w:eastAsia="ru-RU"/>
              </w:rPr>
              <w:t>шт</w:t>
            </w:r>
            <w:proofErr w:type="spellEnd"/>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0,003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0,000494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25 869,94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23 247,54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/812-102.0-3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Благоустройство (</w:t>
            </w:r>
            <w:proofErr w:type="gramStart"/>
            <w:r w:rsidRPr="007A6D9A">
              <w:rPr>
                <w:rFonts w:ascii="Arial" w:eastAsia="Times New Roman" w:hAnsi="Arial" w:cs="Arial"/>
                <w:sz w:val="16"/>
                <w:szCs w:val="16"/>
                <w:lang w:eastAsia="ru-RU"/>
              </w:rPr>
              <w:t>ремонтно-строительные</w:t>
            </w:r>
            <w:proofErr w:type="gram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23 944,97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/774-102.0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Благоустройство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12 553,67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378 794,90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62 368,58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ФСБЦ-01.7.17.06-0104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Круг отрезной плоский, размеры 400х4х32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proofErr w:type="spellStart"/>
            <w:proofErr w:type="gramStart"/>
            <w:r w:rsidRPr="007A6D9A">
              <w:rPr>
                <w:rFonts w:ascii="Arial" w:eastAsia="Times New Roman" w:hAnsi="Arial" w:cs="Arial"/>
                <w:b/>
                <w:bCs/>
                <w:color w:val="000000"/>
                <w:sz w:val="16"/>
                <w:szCs w:val="16"/>
                <w:lang w:eastAsia="ru-RU"/>
              </w:rPr>
              <w:t>шт</w:t>
            </w:r>
            <w:proofErr w:type="spellEnd"/>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0,000494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0,000494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233,10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289,04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0,14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строительных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0,14</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ГЭСНр68-03-004-01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Демонтаж металлических ограждений высотой до 1 м (с сохранением материала)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0,34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0,34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Объем=34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10,0402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4 719,90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1-100-30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3,0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29,53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10,0402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470,10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4 719,90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65,81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0,102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53,99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91.14.02-001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Автомобили бортовые, грузоподъемность до 5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0,102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477,92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645,19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65,81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0,102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53,99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8,16</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01.7.03.04-0001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Электроэнергия</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gramStart"/>
            <w:r w:rsidRPr="007A6D9A">
              <w:rPr>
                <w:rFonts w:ascii="Arial" w:eastAsia="Times New Roman" w:hAnsi="Arial" w:cs="Arial"/>
                <w:sz w:val="16"/>
                <w:szCs w:val="16"/>
                <w:lang w:eastAsia="ru-RU"/>
              </w:rPr>
              <w:t>кВт-ч</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3,63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1,2342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6,61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8,16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П</w:t>
            </w:r>
            <w:proofErr w:type="gramStart"/>
            <w:r w:rsidRPr="007A6D9A">
              <w:rPr>
                <w:rFonts w:ascii="Arial" w:eastAsia="Times New Roman" w:hAnsi="Arial" w:cs="Arial"/>
                <w:i/>
                <w:iCs/>
                <w:sz w:val="16"/>
                <w:szCs w:val="16"/>
                <w:lang w:eastAsia="ru-RU"/>
              </w:rPr>
              <w:t>,Н</w:t>
            </w:r>
            <w:proofErr w:type="gramEnd"/>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01.7.17.06</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Диски отрезные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roofErr w:type="spellStart"/>
            <w:proofErr w:type="gramStart"/>
            <w:r w:rsidRPr="007A6D9A">
              <w:rPr>
                <w:rFonts w:ascii="Arial" w:eastAsia="Times New Roman" w:hAnsi="Arial" w:cs="Arial"/>
                <w:i/>
                <w:iCs/>
                <w:sz w:val="16"/>
                <w:szCs w:val="16"/>
                <w:lang w:eastAsia="ru-RU"/>
              </w:rPr>
              <w:t>шт</w:t>
            </w:r>
            <w:proofErr w:type="spellEnd"/>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4 847,86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4 773,89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/812-102.0-3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Благоустройство (</w:t>
            </w:r>
            <w:proofErr w:type="gramStart"/>
            <w:r w:rsidRPr="007A6D9A">
              <w:rPr>
                <w:rFonts w:ascii="Arial" w:eastAsia="Times New Roman" w:hAnsi="Arial" w:cs="Arial"/>
                <w:sz w:val="16"/>
                <w:szCs w:val="16"/>
                <w:lang w:eastAsia="ru-RU"/>
              </w:rPr>
              <w:t>ремонтно-строительные</w:t>
            </w:r>
            <w:proofErr w:type="gram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4 917,11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/774-102.0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Благоустройство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2 577,90</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36 302,56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12 342,87</w:t>
            </w:r>
          </w:p>
        </w:tc>
      </w:tr>
      <w:tr w:rsidR="007A6D9A" w:rsidRPr="007A6D9A" w:rsidTr="009E24CA">
        <w:trPr>
          <w:trHeight w:val="636"/>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ГЭСНр63-03-010-02</w:t>
            </w:r>
            <w:r w:rsidRPr="007A6D9A">
              <w:rPr>
                <w:rFonts w:ascii="Arial" w:eastAsia="Times New Roman" w:hAnsi="Arial" w:cs="Arial"/>
                <w:b/>
                <w:bCs/>
                <w:color w:val="000000"/>
                <w:sz w:val="16"/>
                <w:szCs w:val="16"/>
                <w:lang w:eastAsia="ru-RU"/>
              </w:rPr>
              <w:br/>
              <w:t>применительно</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Замена элементов облицовки вентилируемого фасада без замены каркаса: </w:t>
            </w:r>
            <w:proofErr w:type="spellStart"/>
            <w:r w:rsidRPr="007A6D9A">
              <w:rPr>
                <w:rFonts w:ascii="Arial" w:eastAsia="Times New Roman" w:hAnsi="Arial" w:cs="Arial"/>
                <w:b/>
                <w:bCs/>
                <w:color w:val="000000"/>
                <w:sz w:val="16"/>
                <w:szCs w:val="16"/>
                <w:lang w:eastAsia="ru-RU"/>
              </w:rPr>
              <w:t>керамогранитных</w:t>
            </w:r>
            <w:proofErr w:type="spellEnd"/>
            <w:r w:rsidRPr="007A6D9A">
              <w:rPr>
                <w:rFonts w:ascii="Arial" w:eastAsia="Times New Roman" w:hAnsi="Arial" w:cs="Arial"/>
                <w:b/>
                <w:bCs/>
                <w:color w:val="000000"/>
                <w:sz w:val="16"/>
                <w:szCs w:val="16"/>
                <w:lang w:eastAsia="ru-RU"/>
              </w:rPr>
              <w:t xml:space="preserve"> плит, количество плит в одном месте: свыше 5 </w:t>
            </w:r>
            <w:proofErr w:type="spellStart"/>
            <w:proofErr w:type="gramStart"/>
            <w:r w:rsidRPr="007A6D9A">
              <w:rPr>
                <w:rFonts w:ascii="Arial" w:eastAsia="Times New Roman" w:hAnsi="Arial" w:cs="Arial"/>
                <w:b/>
                <w:bCs/>
                <w:color w:val="000000"/>
                <w:sz w:val="16"/>
                <w:szCs w:val="16"/>
                <w:lang w:eastAsia="ru-RU"/>
              </w:rPr>
              <w:t>шт</w:t>
            </w:r>
            <w:proofErr w:type="spellEnd"/>
            <w:proofErr w:type="gramEnd"/>
            <w:r w:rsidRPr="007A6D9A">
              <w:rPr>
                <w:rFonts w:ascii="Arial" w:eastAsia="Times New Roman" w:hAnsi="Arial" w:cs="Arial"/>
                <w:b/>
                <w:bCs/>
                <w:color w:val="000000"/>
                <w:sz w:val="16"/>
                <w:szCs w:val="16"/>
                <w:lang w:eastAsia="ru-RU"/>
              </w:rPr>
              <w:t xml:space="preserve"> (демонтаж, монтаж б/у материала)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0,07968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0,07968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Объем=(13,28*0,6)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2,2724736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1 050,34</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1-100-28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2,8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28,52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2,2724736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462,20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1 050,34</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15,42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0,023904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12,65</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91.14.02-001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Автомобили бортовые, грузоподъемность до 5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0,023904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477,92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645,19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15,42</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0,023904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12,65</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06.2.05.03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xml:space="preserve">Плиты </w:t>
            </w:r>
            <w:proofErr w:type="spellStart"/>
            <w:r w:rsidRPr="007A6D9A">
              <w:rPr>
                <w:rFonts w:ascii="Arial" w:eastAsia="Times New Roman" w:hAnsi="Arial" w:cs="Arial"/>
                <w:i/>
                <w:iCs/>
                <w:sz w:val="16"/>
                <w:szCs w:val="16"/>
                <w:lang w:eastAsia="ru-RU"/>
              </w:rPr>
              <w:t>керамогранитные</w:t>
            </w:r>
            <w:proofErr w:type="spell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м</w:t>
            </w:r>
            <w:proofErr w:type="gramStart"/>
            <w:r w:rsidRPr="007A6D9A">
              <w:rPr>
                <w:rFonts w:ascii="Arial" w:eastAsia="Times New Roman" w:hAnsi="Arial" w:cs="Arial"/>
                <w:i/>
                <w:iCs/>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98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7,80864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1 078,41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1 062,99</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/812-097.0-3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Стекольные, обойные и облицовочные работы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91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91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967,32</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/774-097.0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Стекольные, обойные и облицовочные работы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478,35</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31 677,71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2 524,08</w:t>
            </w:r>
          </w:p>
        </w:tc>
      </w:tr>
      <w:tr w:rsidR="007A6D9A" w:rsidRPr="007A6D9A" w:rsidTr="009E24CA">
        <w:trPr>
          <w:trHeight w:val="636"/>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ГЭСНр68-02-004-20</w:t>
            </w:r>
            <w:r w:rsidRPr="007A6D9A">
              <w:rPr>
                <w:rFonts w:ascii="Arial" w:eastAsia="Times New Roman" w:hAnsi="Arial" w:cs="Arial"/>
                <w:b/>
                <w:bCs/>
                <w:color w:val="000000"/>
                <w:sz w:val="16"/>
                <w:szCs w:val="16"/>
                <w:lang w:eastAsia="ru-RU"/>
              </w:rPr>
              <w:br/>
              <w:t>применительно</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Разборка тротуаров: из природных материалов (плиты гранитные) на цементно-песчаном монтажном слое толщиной 50 мм // Разборка облицовки крыльца (с сохранением материала)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0,587724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0,587724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Объем=(44,26+9,94*1,46)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131,062452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59 023,98</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1-100-25</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2,5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223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131,062452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450,35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59 023,98</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8 167,41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14,5931869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7 841,92</w:t>
            </w:r>
          </w:p>
        </w:tc>
      </w:tr>
      <w:tr w:rsidR="007A6D9A" w:rsidRPr="007A6D9A" w:rsidTr="009E24CA">
        <w:trPr>
          <w:trHeight w:val="636"/>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91.06.05-059</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2,3 м3, грузоподъемность 4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2,52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1,4810645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1 728,34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2 559,78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4-100-050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5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2,52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1,4810645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608,36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901,02</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91.08.06-003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xml:space="preserve">Нарезчики швов, максимальная глубина резки 200 мм, мощность 9 кВт (12 </w:t>
            </w:r>
            <w:proofErr w:type="spellStart"/>
            <w:r w:rsidRPr="007A6D9A">
              <w:rPr>
                <w:rFonts w:ascii="Arial" w:eastAsia="Times New Roman" w:hAnsi="Arial" w:cs="Arial"/>
                <w:sz w:val="16"/>
                <w:szCs w:val="16"/>
                <w:lang w:eastAsia="ru-RU"/>
              </w:rPr>
              <w:t>л.</w:t>
            </w:r>
            <w:proofErr w:type="gramStart"/>
            <w:r w:rsidRPr="007A6D9A">
              <w:rPr>
                <w:rFonts w:ascii="Arial" w:eastAsia="Times New Roman" w:hAnsi="Arial" w:cs="Arial"/>
                <w:sz w:val="16"/>
                <w:szCs w:val="16"/>
                <w:lang w:eastAsia="ru-RU"/>
              </w:rPr>
              <w:t>с</w:t>
            </w:r>
            <w:proofErr w:type="spellEnd"/>
            <w:proofErr w:type="gram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5,65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3,3206406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100,65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130,85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434,51</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91.13.01-024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xml:space="preserve">Машины коммунально-уборочные, емкость бака 340 л, мощность 80 кВт (102 </w:t>
            </w:r>
            <w:proofErr w:type="spellStart"/>
            <w:r w:rsidRPr="007A6D9A">
              <w:rPr>
                <w:rFonts w:ascii="Arial" w:eastAsia="Times New Roman" w:hAnsi="Arial" w:cs="Arial"/>
                <w:sz w:val="16"/>
                <w:szCs w:val="16"/>
                <w:lang w:eastAsia="ru-RU"/>
              </w:rPr>
              <w:t>л.</w:t>
            </w:r>
            <w:proofErr w:type="gramStart"/>
            <w:r w:rsidRPr="007A6D9A">
              <w:rPr>
                <w:rFonts w:ascii="Arial" w:eastAsia="Times New Roman" w:hAnsi="Arial" w:cs="Arial"/>
                <w:sz w:val="16"/>
                <w:szCs w:val="16"/>
                <w:lang w:eastAsia="ru-RU"/>
              </w:rPr>
              <w:t>с</w:t>
            </w:r>
            <w:proofErr w:type="spellEnd"/>
            <w:proofErr w:type="gram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0,0058772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1 495,59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1 989,13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11,69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0,0058772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3,11</w:t>
            </w:r>
          </w:p>
        </w:tc>
      </w:tr>
      <w:tr w:rsidR="007A6D9A" w:rsidRPr="007A6D9A" w:rsidTr="009E24CA">
        <w:trPr>
          <w:trHeight w:val="636"/>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91.18.01-007</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7A6D9A">
              <w:rPr>
                <w:rFonts w:ascii="Arial" w:eastAsia="Times New Roman" w:hAnsi="Arial" w:cs="Arial"/>
                <w:sz w:val="16"/>
                <w:szCs w:val="16"/>
                <w:lang w:eastAsia="ru-RU"/>
              </w:rPr>
              <w:t>атм</w:t>
            </w:r>
            <w:proofErr w:type="spellEnd"/>
            <w:proofErr w:type="gramEnd"/>
            <w:r w:rsidRPr="007A6D9A">
              <w:rPr>
                <w:rFonts w:ascii="Arial" w:eastAsia="Times New Roman" w:hAnsi="Arial" w:cs="Arial"/>
                <w:sz w:val="16"/>
                <w:szCs w:val="16"/>
                <w:lang w:eastAsia="ru-RU"/>
              </w:rPr>
              <w:t>), производительность до 5,4 м3/мин</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22,3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13,1062452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374,87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4 913,14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22,3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13,1062452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6 937,79</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91.21.10-004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Молотки чеканочные при работе от передвижных компрессорных установок</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36,8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21,6282432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7,81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11,48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248,29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2 341,47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01.7.02.07-0021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Уголок картонный защитный</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77,68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45,6544003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10,16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1,74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17,68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807,17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01.7.03.01-0001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Вода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0,0075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0,0044079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35,71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0,23</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01.7.07.12-0024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Пленка полиэтиленовая, толщина 0,15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w:t>
            </w:r>
            <w:proofErr w:type="gramStart"/>
            <w:r w:rsidRPr="007A6D9A">
              <w:rPr>
                <w:rFonts w:ascii="Arial" w:eastAsia="Times New Roman" w:hAnsi="Arial" w:cs="Arial"/>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28,41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16,6972388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12,83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1,18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15,14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252,80</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08.3.02.01-0041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Ленты стальные упаковочные, мягкие, нормальной точности по толщине и ширине 0,7х20-50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0,0205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0,0120483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89 073,20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0,9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80 165,88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965,86</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11.1.03.05-0066</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Доска необрезная хвойных пород, естественной влажности, длина 2-6,5 м, ширина 100-250, толщина 30-50 мм, сорт IV</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0,0129299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7 555,00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9 972,60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128,94</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11.2.04.06-0061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Поддон деревянный (евро), размеры 1200х800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шт</w:t>
            </w:r>
            <w:proofErr w:type="spellEnd"/>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0,0999131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432,32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570,66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57,02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12.2.01.01-0021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Клипсы (зажимы)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 xml:space="preserve">100 </w:t>
            </w:r>
            <w:proofErr w:type="spellStart"/>
            <w:proofErr w:type="gramStart"/>
            <w:r w:rsidRPr="007A6D9A">
              <w:rPr>
                <w:rFonts w:ascii="Arial" w:eastAsia="Times New Roman" w:hAnsi="Arial" w:cs="Arial"/>
                <w:sz w:val="16"/>
                <w:szCs w:val="16"/>
                <w:lang w:eastAsia="ru-RU"/>
              </w:rPr>
              <w:t>шт</w:t>
            </w:r>
            <w:proofErr w:type="spellEnd"/>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0,58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0,3408799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237,35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379,76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129,45</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01.7.17.06</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Диск отрезной алмазный</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roofErr w:type="spellStart"/>
            <w:proofErr w:type="gramStart"/>
            <w:r w:rsidRPr="007A6D9A">
              <w:rPr>
                <w:rFonts w:ascii="Arial" w:eastAsia="Times New Roman" w:hAnsi="Arial" w:cs="Arial"/>
                <w:i/>
                <w:iCs/>
                <w:sz w:val="16"/>
                <w:szCs w:val="16"/>
                <w:lang w:eastAsia="ru-RU"/>
              </w:rPr>
              <w:t>шт</w:t>
            </w:r>
            <w:proofErr w:type="spellEnd"/>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0,417284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77 374,78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66 865,90</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/812-102.0-3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Благоустройство (</w:t>
            </w:r>
            <w:proofErr w:type="gramStart"/>
            <w:r w:rsidRPr="007A6D9A">
              <w:rPr>
                <w:rFonts w:ascii="Arial" w:eastAsia="Times New Roman" w:hAnsi="Arial" w:cs="Arial"/>
                <w:sz w:val="16"/>
                <w:szCs w:val="16"/>
                <w:lang w:eastAsia="ru-RU"/>
              </w:rPr>
              <w:t>ремонтно-строительные</w:t>
            </w:r>
            <w:proofErr w:type="gram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68 871,88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/774-102.0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Благоустройство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36 107,59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310 271,91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182 354,25</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4.1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ФСБЦ-01.7.17.06-0104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Круг отрезной плоский, размеры 400х4х32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proofErr w:type="spellStart"/>
            <w:proofErr w:type="gramStart"/>
            <w:r w:rsidRPr="007A6D9A">
              <w:rPr>
                <w:rFonts w:ascii="Arial" w:eastAsia="Times New Roman" w:hAnsi="Arial" w:cs="Arial"/>
                <w:b/>
                <w:bCs/>
                <w:color w:val="000000"/>
                <w:sz w:val="16"/>
                <w:szCs w:val="16"/>
                <w:lang w:eastAsia="ru-RU"/>
              </w:rPr>
              <w:t>шт</w:t>
            </w:r>
            <w:proofErr w:type="spellEnd"/>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0,417284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0,417284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233,10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289,04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120,61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строительных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120,61</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5</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ГЭСНр63-03-001-02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Разборка облицовки стен: из гранитных плит (с сохранением материала)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0,3501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0,3501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Объем=35,01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186,35823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80 980,11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1-100-21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2,1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532,3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186,35823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434,54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80 980,11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469,76</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0,535653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251,81</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91.06.06-048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1,53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0,535653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37,32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1,78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66,43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35,58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4-100-030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3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1,53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0,535653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470,10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251,81</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91.18.01-508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7A6D9A">
              <w:rPr>
                <w:rFonts w:ascii="Arial" w:eastAsia="Times New Roman" w:hAnsi="Arial" w:cs="Arial"/>
                <w:sz w:val="16"/>
                <w:szCs w:val="16"/>
                <w:lang w:eastAsia="ru-RU"/>
              </w:rPr>
              <w:t>атм</w:t>
            </w:r>
            <w:proofErr w:type="spellEnd"/>
            <w:proofErr w:type="gramEnd"/>
            <w:r w:rsidRPr="007A6D9A">
              <w:rPr>
                <w:rFonts w:ascii="Arial" w:eastAsia="Times New Roman" w:hAnsi="Arial" w:cs="Arial"/>
                <w:sz w:val="16"/>
                <w:szCs w:val="16"/>
                <w:lang w:eastAsia="ru-RU"/>
              </w:rPr>
              <w:t>), производительность до 5 м3/мин</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7,14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2,499714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115,43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167,37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418,38</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91.21.10-002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14,28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4,999428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3,16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15,80</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999-9900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Строительный мусор</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19,3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6,75693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81 701,68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81 231,92</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/812-097.0-3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Стекольные, обойные и облицовочные работы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91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91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73 921,05</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/774-097.0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Стекольные, обойные и облицовочные работы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36 554,36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548 920,57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192 177,09</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6</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ГЭСНр57-01-002-04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Разборка покрытий полов: цементных толщиной 150 мм (толщиной 50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0,5877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0,5877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Объем=58,77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65,35224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30 722,09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1-100-30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3,0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111,2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65,35224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470,10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30 722,09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2 030,16</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1,05786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497,30</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91.06.06-048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1,05786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37,32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1,78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66,43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70,27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4-100-030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3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1,05786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470,10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497,30</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91.18.01-508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7A6D9A">
              <w:rPr>
                <w:rFonts w:ascii="Arial" w:eastAsia="Times New Roman" w:hAnsi="Arial" w:cs="Arial"/>
                <w:sz w:val="16"/>
                <w:szCs w:val="16"/>
                <w:lang w:eastAsia="ru-RU"/>
              </w:rPr>
              <w:t>атм</w:t>
            </w:r>
            <w:proofErr w:type="spellEnd"/>
            <w:proofErr w:type="gramEnd"/>
            <w:r w:rsidRPr="007A6D9A">
              <w:rPr>
                <w:rFonts w:ascii="Arial" w:eastAsia="Times New Roman" w:hAnsi="Arial" w:cs="Arial"/>
                <w:sz w:val="16"/>
                <w:szCs w:val="16"/>
                <w:lang w:eastAsia="ru-RU"/>
              </w:rPr>
              <w:t>), производительность до 5 м3/мин</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19,2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11,28384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115,43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167,37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1 888,58</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91.21.10-002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38,4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22,56768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3,16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71,31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lastRenderedPageBreak/>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999-9900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Строительный мусор</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33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19,3941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33 249,55</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31 219,39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/812-091.0-3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Полы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90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90</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28 097,45</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/774-091.0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Полы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15 297,50</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130 414,33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76 644,50</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7</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ГЭСНр57-01-002-09</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Добавлять или исключать на каждые 5 мм изменения толщины покрытия к норме 57-01-002-04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-0,5877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-0,5877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Объем=-58,77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толщиной 50 мм ПЗ=20 (ОЗП=20; ЭМ=20 к </w:t>
            </w:r>
            <w:proofErr w:type="spellStart"/>
            <w:r w:rsidRPr="007A6D9A">
              <w:rPr>
                <w:rFonts w:ascii="Arial" w:eastAsia="Times New Roman" w:hAnsi="Arial" w:cs="Arial"/>
                <w:color w:val="000000"/>
                <w:sz w:val="16"/>
                <w:szCs w:val="16"/>
                <w:lang w:eastAsia="ru-RU"/>
              </w:rPr>
              <w:t>расх</w:t>
            </w:r>
            <w:proofErr w:type="spellEnd"/>
            <w:r w:rsidRPr="007A6D9A">
              <w:rPr>
                <w:rFonts w:ascii="Arial" w:eastAsia="Times New Roman" w:hAnsi="Arial" w:cs="Arial"/>
                <w:color w:val="000000"/>
                <w:sz w:val="16"/>
                <w:szCs w:val="16"/>
                <w:lang w:eastAsia="ru-RU"/>
              </w:rPr>
              <w:t xml:space="preserve">.; ЗПМ=20; МАТ=20 к </w:t>
            </w:r>
            <w:proofErr w:type="spellStart"/>
            <w:r w:rsidRPr="007A6D9A">
              <w:rPr>
                <w:rFonts w:ascii="Arial" w:eastAsia="Times New Roman" w:hAnsi="Arial" w:cs="Arial"/>
                <w:color w:val="000000"/>
                <w:sz w:val="16"/>
                <w:szCs w:val="16"/>
                <w:lang w:eastAsia="ru-RU"/>
              </w:rPr>
              <w:t>расх</w:t>
            </w:r>
            <w:proofErr w:type="spellEnd"/>
            <w:r w:rsidRPr="007A6D9A">
              <w:rPr>
                <w:rFonts w:ascii="Arial" w:eastAsia="Times New Roman" w:hAnsi="Arial" w:cs="Arial"/>
                <w:color w:val="000000"/>
                <w:sz w:val="16"/>
                <w:szCs w:val="16"/>
                <w:lang w:eastAsia="ru-RU"/>
              </w:rPr>
              <w:t>.; ТЗ=20; ТЗМ=20)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-31,97088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-15 029,51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1-100-30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3,0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2,72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-31,97088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470,10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-15 029,51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999-9900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Строительный мусор</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20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-12,9294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-15 029,51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-15 029,51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/812-091.0-3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Полы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90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90</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-13 526,56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/774-091.0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Полы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-7 364,46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61 120,52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-35 920,53</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Итоги по разделу 1 Демонтажные работы</w:t>
            </w:r>
            <w:proofErr w:type="gramStart"/>
            <w:r w:rsidRPr="007A6D9A">
              <w:rPr>
                <w:rFonts w:ascii="Arial" w:eastAsia="Times New Roman" w:hAnsi="Arial" w:cs="Arial"/>
                <w:b/>
                <w:bCs/>
                <w:color w:val="000000"/>
                <w:sz w:val="16"/>
                <w:szCs w:val="16"/>
                <w:lang w:eastAsia="ru-RU"/>
              </w:rPr>
              <w:t xml:space="preserve"> :</w:t>
            </w:r>
            <w:proofErr w:type="gramEnd"/>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Итого прямые затраты (</w:t>
            </w:r>
            <w:proofErr w:type="spellStart"/>
            <w:r w:rsidRPr="007A6D9A">
              <w:rPr>
                <w:rFonts w:ascii="Arial" w:eastAsia="Times New Roman" w:hAnsi="Arial" w:cs="Arial"/>
                <w:color w:val="000000"/>
                <w:sz w:val="16"/>
                <w:szCs w:val="16"/>
                <w:lang w:eastAsia="ru-RU"/>
              </w:rPr>
              <w:t>справочно</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209 213,46</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Оплата труда рабочих</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182 445,21</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Эксплуатация машин</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12 829,32</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Оплата труда машинистов (</w:t>
            </w:r>
            <w:proofErr w:type="spellStart"/>
            <w:r w:rsidRPr="007A6D9A">
              <w:rPr>
                <w:rFonts w:ascii="Arial" w:eastAsia="Times New Roman" w:hAnsi="Arial" w:cs="Arial"/>
                <w:color w:val="000000"/>
                <w:sz w:val="16"/>
                <w:szCs w:val="16"/>
                <w:lang w:eastAsia="ru-RU"/>
              </w:rPr>
              <w:t>Отм</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10 926,91</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3 012,02</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Строительные работы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492 611,59</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оплата труда</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182 445,21</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12 829,32</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оплата труда машинистов (</w:t>
            </w:r>
            <w:proofErr w:type="spellStart"/>
            <w:r w:rsidRPr="007A6D9A">
              <w:rPr>
                <w:rFonts w:ascii="Arial" w:eastAsia="Times New Roman" w:hAnsi="Arial" w:cs="Arial"/>
                <w:color w:val="000000"/>
                <w:sz w:val="16"/>
                <w:szCs w:val="16"/>
                <w:lang w:eastAsia="ru-RU"/>
              </w:rPr>
              <w:t>Отм</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10 926,91</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3 012,02</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накладные расходы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187 193,22</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сметная прибыль</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96 204,91</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Итого ФОТ (</w:t>
            </w:r>
            <w:proofErr w:type="spellStart"/>
            <w:r w:rsidRPr="007A6D9A">
              <w:rPr>
                <w:rFonts w:ascii="Arial" w:eastAsia="Times New Roman" w:hAnsi="Arial" w:cs="Arial"/>
                <w:color w:val="000000"/>
                <w:sz w:val="16"/>
                <w:szCs w:val="16"/>
                <w:lang w:eastAsia="ru-RU"/>
              </w:rPr>
              <w:t>справочно</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193 372,12</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Итого накладные расходы (</w:t>
            </w:r>
            <w:proofErr w:type="spellStart"/>
            <w:r w:rsidRPr="007A6D9A">
              <w:rPr>
                <w:rFonts w:ascii="Arial" w:eastAsia="Times New Roman" w:hAnsi="Arial" w:cs="Arial"/>
                <w:color w:val="000000"/>
                <w:sz w:val="16"/>
                <w:szCs w:val="16"/>
                <w:lang w:eastAsia="ru-RU"/>
              </w:rPr>
              <w:t>справочно</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187 193,22</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Итого сметная прибыль (</w:t>
            </w:r>
            <w:proofErr w:type="spellStart"/>
            <w:r w:rsidRPr="007A6D9A">
              <w:rPr>
                <w:rFonts w:ascii="Arial" w:eastAsia="Times New Roman" w:hAnsi="Arial" w:cs="Arial"/>
                <w:color w:val="000000"/>
                <w:sz w:val="16"/>
                <w:szCs w:val="16"/>
                <w:lang w:eastAsia="ru-RU"/>
              </w:rPr>
              <w:t>справочно</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96 204,91</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  Итого по разделу 1 Демонтажные работы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492 611,59</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  </w:t>
            </w:r>
            <w:proofErr w:type="spellStart"/>
            <w:r w:rsidRPr="007A6D9A">
              <w:rPr>
                <w:rFonts w:ascii="Arial" w:eastAsia="Times New Roman" w:hAnsi="Arial" w:cs="Arial"/>
                <w:b/>
                <w:bCs/>
                <w:color w:val="000000"/>
                <w:sz w:val="16"/>
                <w:szCs w:val="16"/>
                <w:lang w:eastAsia="ru-RU"/>
              </w:rPr>
              <w:t>Справочно</w:t>
            </w:r>
            <w:proofErr w:type="spellEnd"/>
          </w:p>
        </w:tc>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4"/>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затраты труда рабочих</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410,1091186</w:t>
            </w:r>
          </w:p>
        </w:tc>
        <w:tc>
          <w:tcPr>
            <w:tcW w:w="0" w:type="auto"/>
            <w:gridSpan w:val="4"/>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4"/>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затраты труда машинистов</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20,5539879</w:t>
            </w:r>
          </w:p>
        </w:tc>
        <w:tc>
          <w:tcPr>
            <w:tcW w:w="0" w:type="auto"/>
            <w:gridSpan w:val="4"/>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gridSpan w:val="12"/>
            <w:shd w:val="clear" w:color="auto" w:fill="auto"/>
            <w:vAlign w:val="center"/>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Раздел 2. Ремонт крыльца</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ГЭСН11-01-011-01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Устройство стяжек: цементных толщиной 20 мм (толщиной 50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0,5877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0,5877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Объем=58,77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20,92212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9 174,14</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1-100-22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2,2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35,6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20,92212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438,49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9 174,14</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104,91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0,746379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350,87</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91.06.06-048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1,27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0,746379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37,32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1,78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66,43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49,58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4-100-030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3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1,27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0,746379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470,10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350,87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91.07.04-002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Вибраторы поверхностные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7,82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4,595814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8,54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12,04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55,33</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107,25</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01.7.03.01-0001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Вода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2,05695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35,71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107,25</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04.3.01.09</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Раствор готовый кладочный тяжелый цементный</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2,04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1,198908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9 737,17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9 525,01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/812-011.0-3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Полы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10 763,26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/774-011.0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Полы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6 191,26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45 417,20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26 691,69</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9</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ГЭСН11-01-011-02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Устройство стяжек: на каждые 5 мм изменения толщины стяжки добавлять или исключать к норме 11-01-011-01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0,5877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0,5877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Объем=58,77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толщиной 50 мм ПЗ=6 (ОЗП=6; ЭМ=6 к </w:t>
            </w:r>
            <w:proofErr w:type="spellStart"/>
            <w:r w:rsidRPr="007A6D9A">
              <w:rPr>
                <w:rFonts w:ascii="Arial" w:eastAsia="Times New Roman" w:hAnsi="Arial" w:cs="Arial"/>
                <w:color w:val="000000"/>
                <w:sz w:val="16"/>
                <w:szCs w:val="16"/>
                <w:lang w:eastAsia="ru-RU"/>
              </w:rPr>
              <w:t>расх</w:t>
            </w:r>
            <w:proofErr w:type="spellEnd"/>
            <w:r w:rsidRPr="007A6D9A">
              <w:rPr>
                <w:rFonts w:ascii="Arial" w:eastAsia="Times New Roman" w:hAnsi="Arial" w:cs="Arial"/>
                <w:color w:val="000000"/>
                <w:sz w:val="16"/>
                <w:szCs w:val="16"/>
                <w:lang w:eastAsia="ru-RU"/>
              </w:rPr>
              <w:t xml:space="preserve">.; ЗПМ=6; МАТ=6 к </w:t>
            </w:r>
            <w:proofErr w:type="spellStart"/>
            <w:r w:rsidRPr="007A6D9A">
              <w:rPr>
                <w:rFonts w:ascii="Arial" w:eastAsia="Times New Roman" w:hAnsi="Arial" w:cs="Arial"/>
                <w:color w:val="000000"/>
                <w:sz w:val="16"/>
                <w:szCs w:val="16"/>
                <w:lang w:eastAsia="ru-RU"/>
              </w:rPr>
              <w:t>расх</w:t>
            </w:r>
            <w:proofErr w:type="spellEnd"/>
            <w:r w:rsidRPr="007A6D9A">
              <w:rPr>
                <w:rFonts w:ascii="Arial" w:eastAsia="Times New Roman" w:hAnsi="Arial" w:cs="Arial"/>
                <w:color w:val="000000"/>
                <w:sz w:val="16"/>
                <w:szCs w:val="16"/>
                <w:lang w:eastAsia="ru-RU"/>
              </w:rPr>
              <w:t>.; ТЗ=6; ТЗМ=6)</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1,551528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680,33</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1-100-22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2,2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0,44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1,551528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438,49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680,33</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134,10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0,740502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348,11</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91.06.06-048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0,21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0,740502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37,32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1,78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66,43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49,19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4-100-030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3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0,21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0,740502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470,10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348,11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91.07.04-002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Вибраторы поверхностные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7,0524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8,54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12,04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84,91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04.3.01.09</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Раствор готовый кладочный тяжелый цементный</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0,51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1,798362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1 162,54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1 028,44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/812-011.0-3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Полы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1 162,14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/774-011.0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Полы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668,49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5 093,02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2 993,17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9.1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ФСБЦ-04.3.01.09-0016</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Раствор готовый кладочный, цементный, М200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2,99727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2,99727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4 033,62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2,22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8 954,64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26 839,47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строительных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Объем=1,198908+1,798362</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26 839,47</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ГЭСН06-16-006-04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Установка каркасов и сеток: в перекрытиях массой одного элемента до 20 кг</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0,180796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0,180796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Объем=64,57*2,8/1000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4,1962752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1 840,02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1-100-22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2,2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23,21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4,1962752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438,49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1 840,02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170,47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0,1446368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98,57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91.05.01-017</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Краны башенные, грузоподъемность 8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0,58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0,1048617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1 180,31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123,77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4-100-060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6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0,58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0,1048617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711,07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74,56</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91.05.05-015</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Краны на автомобильном ходу, грузоподъемность 16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0,0162716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1 938,31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31,54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4-100-060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6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0,0162716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711,07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11,57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91.14.02-001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Автомобили бортовые, грузоподъемность до 5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0,0235035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477,92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645,19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15,16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0,0235035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12,44</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73,20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08.3.03.04-0012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Проволока светлая, диаметр 1,1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0,0007232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88 783,86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1,14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101 213,60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73,20</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08.4.03.03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Арматура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0,180796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2 182,26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1 938,59</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/812-006.1-3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Бетонные и железобетонные монолитные конструкции и работы в строительстве с применением индустриальных видов опалубки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2 113,06</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/774-006.1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Бетонные и железобетонные монолитные конструкции и работы в строительстве с применением индустриальных видов опалубки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1 066,22</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29 655,19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5 361,54</w:t>
            </w:r>
          </w:p>
        </w:tc>
      </w:tr>
      <w:tr w:rsidR="007A6D9A" w:rsidRPr="007A6D9A" w:rsidTr="009E24CA">
        <w:trPr>
          <w:trHeight w:val="636"/>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ФСБЦ-08.1.02.17-0012</w:t>
            </w:r>
            <w:r w:rsidRPr="007A6D9A">
              <w:rPr>
                <w:rFonts w:ascii="Arial" w:eastAsia="Times New Roman" w:hAnsi="Arial" w:cs="Arial"/>
                <w:b/>
                <w:bCs/>
                <w:color w:val="000000"/>
                <w:sz w:val="16"/>
                <w:szCs w:val="16"/>
                <w:lang w:eastAsia="ru-RU"/>
              </w:rPr>
              <w:br/>
              <w:t>применительно</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Сетка стальная плетеная одинарная из оцинкованной проволоки с квадратными ячейками, диаметр проволоки 2 мм, размер ячейки 35х35 мм // Сетка стальная 30х30х2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64,647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64,647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165,34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201,71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13 039,95</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строительных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Объем=58,77*1,1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13 039,95</w:t>
            </w:r>
          </w:p>
        </w:tc>
      </w:tr>
      <w:tr w:rsidR="007A6D9A" w:rsidRPr="007A6D9A" w:rsidTr="009E24CA">
        <w:trPr>
          <w:trHeight w:val="636"/>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ГЭСНр61-02-001-03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Ремонт штукатурки гладких фасадов по камню и бетону с земли и лесов: цементно-известковым раствором площадью отдельных мест более 5 м</w:t>
            </w:r>
            <w:proofErr w:type="gramStart"/>
            <w:r w:rsidRPr="007A6D9A">
              <w:rPr>
                <w:rFonts w:ascii="Arial" w:eastAsia="Times New Roman" w:hAnsi="Arial" w:cs="Arial"/>
                <w:b/>
                <w:bCs/>
                <w:color w:val="000000"/>
                <w:sz w:val="16"/>
                <w:szCs w:val="16"/>
                <w:lang w:eastAsia="ru-RU"/>
              </w:rPr>
              <w:t>2</w:t>
            </w:r>
            <w:proofErr w:type="gramEnd"/>
            <w:r w:rsidRPr="007A6D9A">
              <w:rPr>
                <w:rFonts w:ascii="Arial" w:eastAsia="Times New Roman" w:hAnsi="Arial" w:cs="Arial"/>
                <w:b/>
                <w:bCs/>
                <w:color w:val="000000"/>
                <w:sz w:val="16"/>
                <w:szCs w:val="16"/>
                <w:lang w:eastAsia="ru-RU"/>
              </w:rPr>
              <w:t xml:space="preserve"> толщиной слоя до 20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0,2423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0,2423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Объем=24,23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41,48176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19 992,13</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1-100-32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171,2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41,48176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481,95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19 992,13</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243,86</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0,319836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169,31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91.06.03-060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Лебедки электрические тяговым усилием до 5,79 кН (0,59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0,172033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6,62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10,59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1,82</w:t>
            </w:r>
          </w:p>
        </w:tc>
      </w:tr>
      <w:tr w:rsidR="007A6D9A" w:rsidRPr="007A6D9A" w:rsidTr="009E24CA">
        <w:trPr>
          <w:trHeight w:val="636"/>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91.06.05-060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0,319836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756,75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242,04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0,319836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169,31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4 018,92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01.7.03.01-0001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Вода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0,084805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35,71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4,42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04.3.01.07-0025</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Раствор штукатурный, известковый, М100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0,53306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3 392,36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2,22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7 531,04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4 014,50</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999-9900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Строительный мусор</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4,84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1,172732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24 424,22</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20 161,44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/812-095.0-3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Штукатурные работы (ремонтно-</w:t>
            </w:r>
            <w:r w:rsidRPr="007A6D9A">
              <w:rPr>
                <w:rFonts w:ascii="Arial" w:eastAsia="Times New Roman" w:hAnsi="Arial" w:cs="Arial"/>
                <w:sz w:val="16"/>
                <w:szCs w:val="16"/>
                <w:lang w:eastAsia="ru-RU"/>
              </w:rPr>
              <w:lastRenderedPageBreak/>
              <w:t>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lastRenderedPageBreak/>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90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90</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18 145,30</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/774-095.0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Штукатурные работы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8 871,03</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212 301,07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51 440,55</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ГЭСНр61-04-003-01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Устройство основания под штукатурку из металлической сетки: по кирпичным и бетонным поверхностям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0,2423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0,2423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Объем=24,23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19,77168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8 513,49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1-100-20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2,0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81,6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19,77168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430,59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8 513,49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20,58</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0,031499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16,67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91.06.03-060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Лебедки электрические тяговым усилием до 5,79 кН (0,59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0,02423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6,62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10,59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0,26</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91.14.02-001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Автомобили бортовые, грузоподъемность до 5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0,031499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477,92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645,19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20,32</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0,031499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16,67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380,69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01.7.03.01-0001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Вода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0,043614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35,71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2,27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03.1.01.01-0002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Ги</w:t>
            </w:r>
            <w:proofErr w:type="gramStart"/>
            <w:r w:rsidRPr="007A6D9A">
              <w:rPr>
                <w:rFonts w:ascii="Arial" w:eastAsia="Times New Roman" w:hAnsi="Arial" w:cs="Arial"/>
                <w:sz w:val="16"/>
                <w:szCs w:val="16"/>
                <w:lang w:eastAsia="ru-RU"/>
              </w:rPr>
              <w:t>пс стр</w:t>
            </w:r>
            <w:proofErr w:type="gramEnd"/>
            <w:r w:rsidRPr="007A6D9A">
              <w:rPr>
                <w:rFonts w:ascii="Arial" w:eastAsia="Times New Roman" w:hAnsi="Arial" w:cs="Arial"/>
                <w:sz w:val="16"/>
                <w:szCs w:val="16"/>
                <w:lang w:eastAsia="ru-RU"/>
              </w:rPr>
              <w:t>оительный Г-3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0,25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0,060575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4 338,27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6 247,11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378,42</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color w:val="7F7F7F"/>
                <w:sz w:val="16"/>
                <w:szCs w:val="16"/>
                <w:lang w:eastAsia="ru-RU"/>
              </w:rPr>
            </w:pPr>
            <w:r w:rsidRPr="007A6D9A">
              <w:rPr>
                <w:rFonts w:ascii="Arial" w:eastAsia="Times New Roman" w:hAnsi="Arial" w:cs="Arial"/>
                <w:i/>
                <w:iCs/>
                <w:color w:val="7F7F7F"/>
                <w:sz w:val="16"/>
                <w:szCs w:val="16"/>
                <w:lang w:eastAsia="ru-RU"/>
              </w:rPr>
              <w:t>Уд</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color w:val="7F7F7F"/>
                <w:sz w:val="16"/>
                <w:szCs w:val="16"/>
                <w:lang w:eastAsia="ru-RU"/>
              </w:rPr>
            </w:pPr>
            <w:r w:rsidRPr="007A6D9A">
              <w:rPr>
                <w:rFonts w:ascii="Arial" w:eastAsia="Times New Roman" w:hAnsi="Arial" w:cs="Arial"/>
                <w:i/>
                <w:iCs/>
                <w:color w:val="7F7F7F"/>
                <w:sz w:val="16"/>
                <w:szCs w:val="16"/>
                <w:lang w:eastAsia="ru-RU"/>
              </w:rPr>
              <w:t>08.1.02.17-0161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color w:val="7F7F7F"/>
                <w:sz w:val="16"/>
                <w:szCs w:val="16"/>
                <w:lang w:eastAsia="ru-RU"/>
              </w:rPr>
            </w:pPr>
            <w:r w:rsidRPr="007A6D9A">
              <w:rPr>
                <w:rFonts w:ascii="Arial" w:eastAsia="Times New Roman" w:hAnsi="Arial" w:cs="Arial"/>
                <w:i/>
                <w:iCs/>
                <w:color w:val="7F7F7F"/>
                <w:sz w:val="16"/>
                <w:szCs w:val="16"/>
                <w:lang w:eastAsia="ru-RU"/>
              </w:rPr>
              <w:t>Сетка тканая из проволоки без покрытия, диаметр проволоки 0,25 мм, размер ячейки 0,5х</w:t>
            </w:r>
            <w:proofErr w:type="gramStart"/>
            <w:r w:rsidRPr="007A6D9A">
              <w:rPr>
                <w:rFonts w:ascii="Arial" w:eastAsia="Times New Roman" w:hAnsi="Arial" w:cs="Arial"/>
                <w:i/>
                <w:iCs/>
                <w:color w:val="7F7F7F"/>
                <w:sz w:val="16"/>
                <w:szCs w:val="16"/>
                <w:lang w:eastAsia="ru-RU"/>
              </w:rPr>
              <w:t>0</w:t>
            </w:r>
            <w:proofErr w:type="gramEnd"/>
            <w:r w:rsidRPr="007A6D9A">
              <w:rPr>
                <w:rFonts w:ascii="Arial" w:eastAsia="Times New Roman" w:hAnsi="Arial" w:cs="Arial"/>
                <w:i/>
                <w:iCs/>
                <w:color w:val="7F7F7F"/>
                <w:sz w:val="16"/>
                <w:szCs w:val="16"/>
                <w:lang w:eastAsia="ru-RU"/>
              </w:rPr>
              <w:t>,5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color w:val="7F7F7F"/>
                <w:sz w:val="16"/>
                <w:szCs w:val="16"/>
                <w:lang w:eastAsia="ru-RU"/>
              </w:rPr>
            </w:pPr>
            <w:r w:rsidRPr="007A6D9A">
              <w:rPr>
                <w:rFonts w:ascii="Arial" w:eastAsia="Times New Roman" w:hAnsi="Arial" w:cs="Arial"/>
                <w:i/>
                <w:iCs/>
                <w:color w:val="7F7F7F"/>
                <w:sz w:val="16"/>
                <w:szCs w:val="16"/>
                <w:lang w:eastAsia="ru-RU"/>
              </w:rPr>
              <w:t>м</w:t>
            </w:r>
            <w:proofErr w:type="gramStart"/>
            <w:r w:rsidRPr="007A6D9A">
              <w:rPr>
                <w:rFonts w:ascii="Arial" w:eastAsia="Times New Roman" w:hAnsi="Arial" w:cs="Arial"/>
                <w:i/>
                <w:iCs/>
                <w:color w:val="7F7F7F"/>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color w:val="7F7F7F"/>
                <w:sz w:val="16"/>
                <w:szCs w:val="16"/>
                <w:lang w:eastAsia="ru-RU"/>
              </w:rPr>
            </w:pPr>
            <w:r w:rsidRPr="007A6D9A">
              <w:rPr>
                <w:rFonts w:ascii="Arial" w:eastAsia="Times New Roman" w:hAnsi="Arial" w:cs="Arial"/>
                <w:i/>
                <w:iCs/>
                <w:color w:val="7F7F7F"/>
                <w:sz w:val="16"/>
                <w:szCs w:val="16"/>
                <w:lang w:eastAsia="ru-RU"/>
              </w:rPr>
              <w:t>110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color w:val="7F7F7F"/>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color w:val="7F7F7F"/>
                <w:sz w:val="16"/>
                <w:szCs w:val="16"/>
                <w:lang w:eastAsia="ru-RU"/>
              </w:rPr>
            </w:pPr>
            <w:r w:rsidRPr="007A6D9A">
              <w:rPr>
                <w:rFonts w:ascii="Arial" w:eastAsia="Times New Roman" w:hAnsi="Arial" w:cs="Arial"/>
                <w:i/>
                <w:iCs/>
                <w:color w:val="7F7F7F"/>
                <w:sz w:val="16"/>
                <w:szCs w:val="16"/>
                <w:lang w:eastAsia="ru-RU"/>
              </w:rPr>
              <w:t>26,653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color w:val="7F7F7F"/>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color w:val="7F7F7F"/>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color w:val="7F7F7F"/>
                <w:sz w:val="16"/>
                <w:szCs w:val="16"/>
                <w:lang w:eastAsia="ru-RU"/>
              </w:rPr>
            </w:pPr>
            <w:r w:rsidRPr="007A6D9A">
              <w:rPr>
                <w:rFonts w:ascii="Arial" w:eastAsia="Times New Roman" w:hAnsi="Arial" w:cs="Arial"/>
                <w:i/>
                <w:iCs/>
                <w:color w:val="7F7F7F"/>
                <w:sz w:val="16"/>
                <w:szCs w:val="16"/>
                <w:lang w:eastAsia="ru-RU"/>
              </w:rPr>
              <w:t>431,40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color w:val="7F7F7F"/>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color w:val="7F7F7F"/>
                <w:sz w:val="16"/>
                <w:szCs w:val="16"/>
                <w:lang w:eastAsia="ru-RU"/>
              </w:rPr>
            </w:pPr>
            <w:r w:rsidRPr="007A6D9A">
              <w:rPr>
                <w:rFonts w:ascii="Arial" w:eastAsia="Times New Roman" w:hAnsi="Arial" w:cs="Arial"/>
                <w:i/>
                <w:iCs/>
                <w:color w:val="7F7F7F"/>
                <w:sz w:val="16"/>
                <w:szCs w:val="16"/>
                <w:lang w:eastAsia="ru-RU"/>
              </w:rPr>
              <w:t>11 498,10</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8 931,43</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8 530,16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/812-095.0-3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Штукатурные работы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90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90</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7 677,14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/774-095.0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Штукатурные работы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3 753,27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84 035,66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20 361,84</w:t>
            </w:r>
          </w:p>
        </w:tc>
      </w:tr>
      <w:tr w:rsidR="007A6D9A" w:rsidRPr="007A6D9A" w:rsidTr="009E24CA">
        <w:trPr>
          <w:trHeight w:val="636"/>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ФСБЦ-08.1.02.17-0012</w:t>
            </w:r>
            <w:r w:rsidRPr="007A6D9A">
              <w:rPr>
                <w:rFonts w:ascii="Arial" w:eastAsia="Times New Roman" w:hAnsi="Arial" w:cs="Arial"/>
                <w:b/>
                <w:bCs/>
                <w:color w:val="000000"/>
                <w:sz w:val="16"/>
                <w:szCs w:val="16"/>
                <w:lang w:eastAsia="ru-RU"/>
              </w:rPr>
              <w:br/>
              <w:t>применительно</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Сетка стальная плетеная одинарная из оцинкованной проволоки с квадратными ячейками, диаметр проволоки 2 мм, размер ячейки 35х35 мм // Сетка стальная 30х30х2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26,653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26,653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165,34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201,71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5 376,18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строительных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5 376,18</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ГЭСН15-01-001-05</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Облицовка стен гранитными плитами полированными толщиной до 40 мм при числе плит в 1 м</w:t>
            </w:r>
            <w:proofErr w:type="gramStart"/>
            <w:r w:rsidRPr="007A6D9A">
              <w:rPr>
                <w:rFonts w:ascii="Arial" w:eastAsia="Times New Roman" w:hAnsi="Arial" w:cs="Arial"/>
                <w:b/>
                <w:bCs/>
                <w:color w:val="000000"/>
                <w:sz w:val="16"/>
                <w:szCs w:val="16"/>
                <w:lang w:eastAsia="ru-RU"/>
              </w:rPr>
              <w:t>2</w:t>
            </w:r>
            <w:proofErr w:type="gramEnd"/>
            <w:r w:rsidRPr="007A6D9A">
              <w:rPr>
                <w:rFonts w:ascii="Arial" w:eastAsia="Times New Roman" w:hAnsi="Arial" w:cs="Arial"/>
                <w:b/>
                <w:bCs/>
                <w:color w:val="000000"/>
                <w:sz w:val="16"/>
                <w:szCs w:val="16"/>
                <w:lang w:eastAsia="ru-RU"/>
              </w:rPr>
              <w:t>: свыше 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0,2423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0,2423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Объем=24,23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528,6986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313 285,64</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1-100-48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4,8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2182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528,6986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592,56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313 285,64</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319,30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1,027352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503,06</w:t>
            </w:r>
          </w:p>
        </w:tc>
      </w:tr>
      <w:tr w:rsidR="007A6D9A" w:rsidRPr="007A6D9A" w:rsidTr="009E24CA">
        <w:trPr>
          <w:trHeight w:val="636"/>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91.06.05-011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0,14538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1 793,27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260,71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4-100-050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5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0,14538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608,36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88,44</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91.06.06-048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3,64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0,881972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37,32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1,78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66,43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58,59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4-100-030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3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3,64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0,881972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470,10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414,62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5 902,17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01.7.02.10-0005</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Бумага ролевая</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0,0016961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56 758,82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0,98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55 623,64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94,34</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01.7.03.01-0001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Вода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3,56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0,862588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35,71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44,98</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01.7.03.04-0001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Электроэнергия</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gramStart"/>
            <w:r w:rsidRPr="007A6D9A">
              <w:rPr>
                <w:rFonts w:ascii="Arial" w:eastAsia="Times New Roman" w:hAnsi="Arial" w:cs="Arial"/>
                <w:sz w:val="16"/>
                <w:szCs w:val="16"/>
                <w:lang w:eastAsia="ru-RU"/>
              </w:rPr>
              <w:t>кВт-ч</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20,25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4,906575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6,61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32,43</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01.7.07.13-0001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Мука андезитовая кислотоупорная, марка</w:t>
            </w:r>
            <w:proofErr w:type="gramStart"/>
            <w:r w:rsidRPr="007A6D9A">
              <w:rPr>
                <w:rFonts w:ascii="Arial" w:eastAsia="Times New Roman" w:hAnsi="Arial" w:cs="Arial"/>
                <w:sz w:val="16"/>
                <w:szCs w:val="16"/>
                <w:lang w:eastAsia="ru-RU"/>
              </w:rPr>
              <w:t xml:space="preserve"> А</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0,0045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0,0010904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10 415,31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16 664,50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18,17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01.7.07.21-0001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Уголь древесный, марка</w:t>
            </w:r>
            <w:proofErr w:type="gramStart"/>
            <w:r w:rsidRPr="007A6D9A">
              <w:rPr>
                <w:rFonts w:ascii="Arial" w:eastAsia="Times New Roman" w:hAnsi="Arial" w:cs="Arial"/>
                <w:sz w:val="16"/>
                <w:szCs w:val="16"/>
                <w:lang w:eastAsia="ru-RU"/>
              </w:rPr>
              <w:t xml:space="preserve"> А</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0,146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0,0353758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12 720,38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20 352,61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719,99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01.7.17.05-0021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Карборунд</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кг</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59,2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14,34416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170,43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272,69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3 911,51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01.7.17.08-0032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Порошок полирующий</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кг</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0,029076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796,66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1 274,66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37,06</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11.1.03.05-0064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Доска необрезная хвойных пород, естественной влажности, длина 2-6,5 м, ширина 100-250, толщина 30-50 мм, сорт II</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0,0452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0,010952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7 555,00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9 972,60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109,22</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14.5.04.05-0104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xml:space="preserve">Мастика герметизирующая </w:t>
            </w:r>
            <w:proofErr w:type="spellStart"/>
            <w:r w:rsidRPr="007A6D9A">
              <w:rPr>
                <w:rFonts w:ascii="Arial" w:eastAsia="Times New Roman" w:hAnsi="Arial" w:cs="Arial"/>
                <w:sz w:val="16"/>
                <w:szCs w:val="16"/>
                <w:lang w:eastAsia="ru-RU"/>
              </w:rPr>
              <w:t>отверждающаяся</w:t>
            </w:r>
            <w:proofErr w:type="spellEnd"/>
            <w:r w:rsidRPr="007A6D9A">
              <w:rPr>
                <w:rFonts w:ascii="Arial" w:eastAsia="Times New Roman" w:hAnsi="Arial" w:cs="Arial"/>
                <w:sz w:val="16"/>
                <w:szCs w:val="16"/>
                <w:lang w:eastAsia="ru-RU"/>
              </w:rPr>
              <w:t xml:space="preserve"> однокомпонентная строительная</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0,01455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0,0035255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143 275,95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1,85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265 060,51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934,47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01.7.10.03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Изделия из натурального камня</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м</w:t>
            </w:r>
            <w:proofErr w:type="gramStart"/>
            <w:r w:rsidRPr="007A6D9A">
              <w:rPr>
                <w:rFonts w:ascii="Arial" w:eastAsia="Times New Roman" w:hAnsi="Arial" w:cs="Arial"/>
                <w:i/>
                <w:iCs/>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100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24,23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04.3.01.09</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Раствор готовый отделочный</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0,84805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П</w:t>
            </w:r>
            <w:proofErr w:type="gramStart"/>
            <w:r w:rsidRPr="007A6D9A">
              <w:rPr>
                <w:rFonts w:ascii="Arial" w:eastAsia="Times New Roman" w:hAnsi="Arial" w:cs="Arial"/>
                <w:i/>
                <w:iCs/>
                <w:sz w:val="16"/>
                <w:szCs w:val="16"/>
                <w:lang w:eastAsia="ru-RU"/>
              </w:rPr>
              <w:t>,Н</w:t>
            </w:r>
            <w:proofErr w:type="gramEnd"/>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08.1.02.25</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Детали крепления</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320 010,17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313 788,70</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/812-015.0-3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Отделочные работы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316 926,59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/774-015.0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Отделочные работы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153 756,46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3 263 281,96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790 693,22</w:t>
            </w:r>
          </w:p>
        </w:tc>
      </w:tr>
      <w:tr w:rsidR="007A6D9A" w:rsidRPr="007A6D9A" w:rsidTr="009E24CA">
        <w:trPr>
          <w:trHeight w:val="40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13.1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Коммерческое предложение</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Плита гранитная полированная 300х400х20 </w:t>
            </w:r>
            <w:proofErr w:type="spellStart"/>
            <w:r w:rsidRPr="007A6D9A">
              <w:rPr>
                <w:rFonts w:ascii="Arial" w:eastAsia="Times New Roman" w:hAnsi="Arial" w:cs="Arial"/>
                <w:b/>
                <w:bCs/>
                <w:color w:val="000000"/>
                <w:sz w:val="16"/>
                <w:szCs w:val="16"/>
                <w:lang w:eastAsia="ru-RU"/>
              </w:rPr>
              <w:t>Дымовский</w:t>
            </w:r>
            <w:proofErr w:type="spellEnd"/>
            <w:r w:rsidRPr="007A6D9A">
              <w:rPr>
                <w:rFonts w:ascii="Arial" w:eastAsia="Times New Roman" w:hAnsi="Arial" w:cs="Arial"/>
                <w:b/>
                <w:bCs/>
                <w:color w:val="000000"/>
                <w:sz w:val="16"/>
                <w:szCs w:val="16"/>
                <w:lang w:eastAsia="ru-RU"/>
              </w:rPr>
              <w:t xml:space="preserve"> гранит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24,7146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24,7146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6 970,83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172 281,28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строительных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Объем=24,23*1,02</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Цена=8365/1,2</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172 281,28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13.2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ФСБЦ-04.3.01.09-0016</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Раствор готовый кладочный, цементный, М200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0,84805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0,84805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4 033,62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2,22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8 954,64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7 593,98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строительных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7 593,98</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13.3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ФСБЦ-08.1.02.25-0062</w:t>
            </w:r>
            <w:r w:rsidRPr="007A6D9A">
              <w:rPr>
                <w:rFonts w:ascii="Arial" w:eastAsia="Times New Roman" w:hAnsi="Arial" w:cs="Arial"/>
                <w:b/>
                <w:bCs/>
                <w:color w:val="000000"/>
                <w:sz w:val="16"/>
                <w:szCs w:val="16"/>
                <w:lang w:eastAsia="ru-RU"/>
              </w:rPr>
              <w:br/>
              <w:t>применительно</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roofErr w:type="spellStart"/>
            <w:r w:rsidRPr="007A6D9A">
              <w:rPr>
                <w:rFonts w:ascii="Arial" w:eastAsia="Times New Roman" w:hAnsi="Arial" w:cs="Arial"/>
                <w:b/>
                <w:bCs/>
                <w:color w:val="000000"/>
                <w:sz w:val="16"/>
                <w:szCs w:val="16"/>
                <w:lang w:eastAsia="ru-RU"/>
              </w:rPr>
              <w:t>Кляммеры</w:t>
            </w:r>
            <w:proofErr w:type="spellEnd"/>
            <w:r w:rsidRPr="007A6D9A">
              <w:rPr>
                <w:rFonts w:ascii="Arial" w:eastAsia="Times New Roman" w:hAnsi="Arial" w:cs="Arial"/>
                <w:b/>
                <w:bCs/>
                <w:color w:val="000000"/>
                <w:sz w:val="16"/>
                <w:szCs w:val="16"/>
                <w:lang w:eastAsia="ru-RU"/>
              </w:rPr>
              <w:t xml:space="preserve"> стальные оцинкованные КЛ</w:t>
            </w:r>
            <w:proofErr w:type="gramStart"/>
            <w:r w:rsidRPr="007A6D9A">
              <w:rPr>
                <w:rFonts w:ascii="Arial" w:eastAsia="Times New Roman" w:hAnsi="Arial" w:cs="Arial"/>
                <w:b/>
                <w:bCs/>
                <w:color w:val="000000"/>
                <w:sz w:val="16"/>
                <w:szCs w:val="16"/>
                <w:lang w:eastAsia="ru-RU"/>
              </w:rPr>
              <w:t>2</w:t>
            </w:r>
            <w:proofErr w:type="gramEnd"/>
            <w:r w:rsidRPr="007A6D9A">
              <w:rPr>
                <w:rFonts w:ascii="Arial" w:eastAsia="Times New Roman" w:hAnsi="Arial" w:cs="Arial"/>
                <w:b/>
                <w:bCs/>
                <w:color w:val="000000"/>
                <w:sz w:val="16"/>
                <w:szCs w:val="16"/>
                <w:lang w:eastAsia="ru-RU"/>
              </w:rPr>
              <w:t>, толщина крепления 6-10 мм, толщина 0,5 мм // Монтажные соединения металлические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1000 </w:t>
            </w:r>
            <w:proofErr w:type="spellStart"/>
            <w:proofErr w:type="gramStart"/>
            <w:r w:rsidRPr="007A6D9A">
              <w:rPr>
                <w:rFonts w:ascii="Arial" w:eastAsia="Times New Roman" w:hAnsi="Arial" w:cs="Arial"/>
                <w:b/>
                <w:bCs/>
                <w:color w:val="000000"/>
                <w:sz w:val="16"/>
                <w:szCs w:val="16"/>
                <w:lang w:eastAsia="ru-RU"/>
              </w:rPr>
              <w:t>шт</w:t>
            </w:r>
            <w:proofErr w:type="spellEnd"/>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14 484,16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1,46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21 146,87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4 229,37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монтажных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Объем=200 / 1000</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4 229,37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ГЭСН15-01-038-01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Облицовка ступеней гранитными плитами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0,3447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0,3447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Объем=34,47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448,11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265 532,06</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1-100-48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4,8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1300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448,11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592,56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265 532,06</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2 579,94</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68,064462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35 970,29</w:t>
            </w:r>
          </w:p>
        </w:tc>
      </w:tr>
      <w:tr w:rsidR="007A6D9A" w:rsidRPr="007A6D9A" w:rsidTr="009E24CA">
        <w:trPr>
          <w:trHeight w:val="636"/>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91.06.05-011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0,66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0,227502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1 793,27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407,97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4-100-050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5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0,66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0,227502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608,36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138,40</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91.06.06-048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1,30986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37,32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1,78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66,43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87,01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4-100-030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3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1,30986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470,10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615,77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91.21.19-027</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Станки камнерезные универсальные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193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66,5271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20,09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1,56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31,34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2 084,96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193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66,5271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35 216,12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25 084,48</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01.7.03.01-0001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Вода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0,86175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35,71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44,93</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01.7.03.04-0001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Электроэнергия</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gramStart"/>
            <w:r w:rsidRPr="007A6D9A">
              <w:rPr>
                <w:rFonts w:ascii="Arial" w:eastAsia="Times New Roman" w:hAnsi="Arial" w:cs="Arial"/>
                <w:sz w:val="16"/>
                <w:szCs w:val="16"/>
                <w:lang w:eastAsia="ru-RU"/>
              </w:rPr>
              <w:t>кВт-ч</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12,24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4,219128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6,61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27,89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01.7.07.13-0001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Мука андезитовая кислотоупорная, марка</w:t>
            </w:r>
            <w:proofErr w:type="gramStart"/>
            <w:r w:rsidRPr="007A6D9A">
              <w:rPr>
                <w:rFonts w:ascii="Arial" w:eastAsia="Times New Roman" w:hAnsi="Arial" w:cs="Arial"/>
                <w:sz w:val="16"/>
                <w:szCs w:val="16"/>
                <w:lang w:eastAsia="ru-RU"/>
              </w:rPr>
              <w:t xml:space="preserve"> А</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0,0045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0,0015512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10 415,31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16 664,50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25,85</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01.7.07.21-0001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Уголь древесный, марка</w:t>
            </w:r>
            <w:proofErr w:type="gramStart"/>
            <w:r w:rsidRPr="007A6D9A">
              <w:rPr>
                <w:rFonts w:ascii="Arial" w:eastAsia="Times New Roman" w:hAnsi="Arial" w:cs="Arial"/>
                <w:sz w:val="16"/>
                <w:szCs w:val="16"/>
                <w:lang w:eastAsia="ru-RU"/>
              </w:rPr>
              <w:t xml:space="preserve"> А</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0,082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0,0282654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12 720,38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20 352,61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575,27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01.7.07.29-0111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Пакля смоляная пропитанная</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кг</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1,7235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92,95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148,72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256,32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01.7.17.05-0021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Карборунд</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кг</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31,53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10,868391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170,43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272,69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2 963,70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01.7.17.08-0032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Порошок полирующий</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кг</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0,024129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796,66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1 274,66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30,76</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08.3.07.01-0077</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Прокат стальной горячекатаный полосовой, марки стали Ст3сп, Ст3пс, размеры 220х10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0,003447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89 104,89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0,9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80 194,40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276,43</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10.2.02.07-0122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Проволока латунная Л68, круглая, твердая, нормальной точности, диаметр 1,5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0,0093069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1 112 141,70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1 445 784,21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13 455,77</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11.1.03.05-0064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Доска необрезная хвойных пород, естественной влажности, длина 2-6,5 м, ширина 100-250, толщина 30-50 мм, сорт II</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0,0344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0,0118577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7 555,00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9 972,60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118,25</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14.5.04.05-0104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xml:space="preserve">Мастика герметизирующая </w:t>
            </w:r>
            <w:proofErr w:type="spellStart"/>
            <w:r w:rsidRPr="007A6D9A">
              <w:rPr>
                <w:rFonts w:ascii="Arial" w:eastAsia="Times New Roman" w:hAnsi="Arial" w:cs="Arial"/>
                <w:sz w:val="16"/>
                <w:szCs w:val="16"/>
                <w:lang w:eastAsia="ru-RU"/>
              </w:rPr>
              <w:t>отверждающаяся</w:t>
            </w:r>
            <w:proofErr w:type="spellEnd"/>
            <w:r w:rsidRPr="007A6D9A">
              <w:rPr>
                <w:rFonts w:ascii="Arial" w:eastAsia="Times New Roman" w:hAnsi="Arial" w:cs="Arial"/>
                <w:sz w:val="16"/>
                <w:szCs w:val="16"/>
                <w:lang w:eastAsia="ru-RU"/>
              </w:rPr>
              <w:t xml:space="preserve"> однокомпонентная строительная</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0,027576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143 275,95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1,85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265 060,51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7 309,31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01.7.10.03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Изделия из натурального камня</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м</w:t>
            </w:r>
            <w:proofErr w:type="gramStart"/>
            <w:r w:rsidRPr="007A6D9A">
              <w:rPr>
                <w:rFonts w:ascii="Arial" w:eastAsia="Times New Roman" w:hAnsi="Arial" w:cs="Arial"/>
                <w:i/>
                <w:iCs/>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102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35,1594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04.3.01.09</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Раствор готовый отделочный</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3,6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1,24092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П</w:t>
            </w:r>
            <w:proofErr w:type="gramStart"/>
            <w:r w:rsidRPr="007A6D9A">
              <w:rPr>
                <w:rFonts w:ascii="Arial" w:eastAsia="Times New Roman" w:hAnsi="Arial" w:cs="Arial"/>
                <w:i/>
                <w:iCs/>
                <w:sz w:val="16"/>
                <w:szCs w:val="16"/>
                <w:lang w:eastAsia="ru-RU"/>
              </w:rPr>
              <w:t>,Н</w:t>
            </w:r>
            <w:proofErr w:type="gramEnd"/>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08.1.02.25</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Детали крепления</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329 166,77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301 502,35</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/812-015.0-3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Отделочные работы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304 517,37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/774-015.0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Отделочные работы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147 736,15</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2 266 957,62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781 420,29</w:t>
            </w:r>
          </w:p>
        </w:tc>
      </w:tr>
      <w:tr w:rsidR="007A6D9A" w:rsidRPr="007A6D9A" w:rsidTr="009E24CA">
        <w:trPr>
          <w:trHeight w:val="40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14.1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Коммерческое предложение</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Плита гранитная </w:t>
            </w:r>
            <w:proofErr w:type="spellStart"/>
            <w:r w:rsidRPr="007A6D9A">
              <w:rPr>
                <w:rFonts w:ascii="Arial" w:eastAsia="Times New Roman" w:hAnsi="Arial" w:cs="Arial"/>
                <w:b/>
                <w:bCs/>
                <w:color w:val="000000"/>
                <w:sz w:val="16"/>
                <w:szCs w:val="16"/>
                <w:lang w:eastAsia="ru-RU"/>
              </w:rPr>
              <w:t>термообработанная</w:t>
            </w:r>
            <w:proofErr w:type="spellEnd"/>
            <w:r w:rsidRPr="007A6D9A">
              <w:rPr>
                <w:rFonts w:ascii="Arial" w:eastAsia="Times New Roman" w:hAnsi="Arial" w:cs="Arial"/>
                <w:b/>
                <w:bCs/>
                <w:color w:val="000000"/>
                <w:sz w:val="16"/>
                <w:szCs w:val="16"/>
                <w:lang w:eastAsia="ru-RU"/>
              </w:rPr>
              <w:t xml:space="preserve"> 300х400х30 </w:t>
            </w:r>
            <w:proofErr w:type="spellStart"/>
            <w:r w:rsidRPr="007A6D9A">
              <w:rPr>
                <w:rFonts w:ascii="Arial" w:eastAsia="Times New Roman" w:hAnsi="Arial" w:cs="Arial"/>
                <w:b/>
                <w:bCs/>
                <w:color w:val="000000"/>
                <w:sz w:val="16"/>
                <w:szCs w:val="16"/>
                <w:lang w:eastAsia="ru-RU"/>
              </w:rPr>
              <w:t>Дымовский</w:t>
            </w:r>
            <w:proofErr w:type="spellEnd"/>
            <w:r w:rsidRPr="007A6D9A">
              <w:rPr>
                <w:rFonts w:ascii="Arial" w:eastAsia="Times New Roman" w:hAnsi="Arial" w:cs="Arial"/>
                <w:b/>
                <w:bCs/>
                <w:color w:val="000000"/>
                <w:sz w:val="16"/>
                <w:szCs w:val="16"/>
                <w:lang w:eastAsia="ru-RU"/>
              </w:rPr>
              <w:t xml:space="preserve"> гранит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35,1594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35,1594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7 170,83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252 122,08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строительных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Объем=34,47*1,02</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Цена=8605/1,2</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252 122,08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14.2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ФСБЦ-04.3.01.09-0016</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Раствор готовый кладочный, цементный, М200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1,24092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1,24092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4 033,62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2,22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8 954,64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11 111,99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строительных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11 111,99</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15</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ГЭСН11-01-031-09</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Устройство покрытий из гранитных плит при количестве плит на 1 м</w:t>
            </w:r>
            <w:proofErr w:type="gramStart"/>
            <w:r w:rsidRPr="007A6D9A">
              <w:rPr>
                <w:rFonts w:ascii="Arial" w:eastAsia="Times New Roman" w:hAnsi="Arial" w:cs="Arial"/>
                <w:b/>
                <w:bCs/>
                <w:color w:val="000000"/>
                <w:sz w:val="16"/>
                <w:szCs w:val="16"/>
                <w:lang w:eastAsia="ru-RU"/>
              </w:rPr>
              <w:t>2</w:t>
            </w:r>
            <w:proofErr w:type="gramEnd"/>
            <w:r w:rsidRPr="007A6D9A">
              <w:rPr>
                <w:rFonts w:ascii="Arial" w:eastAsia="Times New Roman" w:hAnsi="Arial" w:cs="Arial"/>
                <w:b/>
                <w:bCs/>
                <w:color w:val="000000"/>
                <w:sz w:val="16"/>
                <w:szCs w:val="16"/>
                <w:lang w:eastAsia="ru-RU"/>
              </w:rPr>
              <w:t>: свыше 4 до 10 шт.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0,243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0,243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Объем=24,3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104,976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49 349,22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1-100-30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3,0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104,976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470,10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49 349,22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650,38</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0,69012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373,96</w:t>
            </w:r>
          </w:p>
        </w:tc>
      </w:tr>
      <w:tr w:rsidR="007A6D9A" w:rsidRPr="007A6D9A" w:rsidTr="009E24CA">
        <w:trPr>
          <w:trHeight w:val="636"/>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91.06.05-011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0,32076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1 793,27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575,21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4-100-050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5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0,32076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608,36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195,14</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91.06.06-048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0,28188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37,32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1,78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66,43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18,73</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4-100-030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3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0,28188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470,10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132,51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91.14.02-001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Автомобили бортовые, грузоподъемность до 5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0,08748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477,92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645,19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56,44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0,08748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46,31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7 195,55</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01.7.03.01-0001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Вода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3,85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0,93555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35,71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48,78</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ФСБЦ-02.3.01.02-1116</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Песок природный для строительных работ II класс, мелкий</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3,06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0,74358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777,25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577,95</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04.3.01.09-0016</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Раствор готовый кладочный, цементный, М200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0,729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4 033,62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2,22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8 954,64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6 527,93</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11.1.03.01-0063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0,00243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16 496,03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1,02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16 825,95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40,89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13.2.01.01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Изделия из натурального камня</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м</w:t>
            </w:r>
            <w:proofErr w:type="gramStart"/>
            <w:r w:rsidRPr="007A6D9A">
              <w:rPr>
                <w:rFonts w:ascii="Arial" w:eastAsia="Times New Roman" w:hAnsi="Arial" w:cs="Arial"/>
                <w:i/>
                <w:iCs/>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100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24,3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57 569,11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49 723,18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/812-011.0-3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Полы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56 187,19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/774-011.0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Полы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65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32 320,07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601 137,33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146 076,37</w:t>
            </w:r>
          </w:p>
        </w:tc>
      </w:tr>
      <w:tr w:rsidR="007A6D9A" w:rsidRPr="007A6D9A" w:rsidTr="009E24CA">
        <w:trPr>
          <w:trHeight w:val="40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15.1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Коммерческое предложение</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Плита гранитная </w:t>
            </w:r>
            <w:proofErr w:type="spellStart"/>
            <w:r w:rsidRPr="007A6D9A">
              <w:rPr>
                <w:rFonts w:ascii="Arial" w:eastAsia="Times New Roman" w:hAnsi="Arial" w:cs="Arial"/>
                <w:b/>
                <w:bCs/>
                <w:color w:val="000000"/>
                <w:sz w:val="16"/>
                <w:szCs w:val="16"/>
                <w:lang w:eastAsia="ru-RU"/>
              </w:rPr>
              <w:t>термообработанная</w:t>
            </w:r>
            <w:proofErr w:type="spellEnd"/>
            <w:r w:rsidRPr="007A6D9A">
              <w:rPr>
                <w:rFonts w:ascii="Arial" w:eastAsia="Times New Roman" w:hAnsi="Arial" w:cs="Arial"/>
                <w:b/>
                <w:bCs/>
                <w:color w:val="000000"/>
                <w:sz w:val="16"/>
                <w:szCs w:val="16"/>
                <w:lang w:eastAsia="ru-RU"/>
              </w:rPr>
              <w:t xml:space="preserve"> 300х400х30 </w:t>
            </w:r>
            <w:proofErr w:type="spellStart"/>
            <w:r w:rsidRPr="007A6D9A">
              <w:rPr>
                <w:rFonts w:ascii="Arial" w:eastAsia="Times New Roman" w:hAnsi="Arial" w:cs="Arial"/>
                <w:b/>
                <w:bCs/>
                <w:color w:val="000000"/>
                <w:sz w:val="16"/>
                <w:szCs w:val="16"/>
                <w:lang w:eastAsia="ru-RU"/>
              </w:rPr>
              <w:t>Дымовский</w:t>
            </w:r>
            <w:proofErr w:type="spellEnd"/>
            <w:r w:rsidRPr="007A6D9A">
              <w:rPr>
                <w:rFonts w:ascii="Arial" w:eastAsia="Times New Roman" w:hAnsi="Arial" w:cs="Arial"/>
                <w:b/>
                <w:bCs/>
                <w:color w:val="000000"/>
                <w:sz w:val="16"/>
                <w:szCs w:val="16"/>
                <w:lang w:eastAsia="ru-RU"/>
              </w:rPr>
              <w:t xml:space="preserve"> гранит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24,786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24,786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7 170,83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177 736,19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строительных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Объем=24,3*1,02</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Цена=8605/1,2</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177 736,19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16</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ГЭСН10-02-041-01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Ограждение лестничных площадок перилами (б/</w:t>
            </w:r>
            <w:proofErr w:type="gramStart"/>
            <w:r w:rsidRPr="007A6D9A">
              <w:rPr>
                <w:rFonts w:ascii="Arial" w:eastAsia="Times New Roman" w:hAnsi="Arial" w:cs="Arial"/>
                <w:b/>
                <w:bCs/>
                <w:color w:val="000000"/>
                <w:sz w:val="16"/>
                <w:szCs w:val="16"/>
                <w:lang w:eastAsia="ru-RU"/>
              </w:rPr>
              <w:t>у</w:t>
            </w:r>
            <w:proofErr w:type="gramEnd"/>
            <w:r w:rsidRPr="007A6D9A">
              <w:rPr>
                <w:rFonts w:ascii="Arial" w:eastAsia="Times New Roman" w:hAnsi="Arial" w:cs="Arial"/>
                <w:b/>
                <w:bCs/>
                <w:color w:val="000000"/>
                <w:sz w:val="16"/>
                <w:szCs w:val="16"/>
                <w:lang w:eastAsia="ru-RU"/>
              </w:rPr>
              <w:t xml:space="preserve"> материал)</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0,34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0,34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Объем=34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8,976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4 379,12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1-100-33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3,3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26,4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8,976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487,87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4 379,12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423,77</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0,3638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219,15</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91.05.05-015</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Краны на автомобильном ходу, грузоподъемность 16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0,1462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1 938,31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283,38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4-100-060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6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0,43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0,1462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711,07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103,96</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91.14.02-001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Автомобили бортовые, грузоподъемность до 5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0,64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0,2176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477,92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645,19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140,39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0,64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0,2176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115,19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222,19</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01.7.15.06-0111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Гвозди 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0,00762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0,0025908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70 296,20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85 761,36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222,19</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5 244,23</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4 598,27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/812-010.0-3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Деревянные конструкции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5 012,11</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/774-010.0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Деревянные конструкции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2 529,05</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37 604,09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12 785,39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17</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ГЭСНр68-03-001-01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Ремонт металлических ограждений: мелкий</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13,16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6 264,42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1-100-31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3,1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1,88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13,16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476,02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6 264,42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99,73</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91.17.04-233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7A6D9A">
              <w:rPr>
                <w:rFonts w:ascii="Arial" w:eastAsia="Times New Roman" w:hAnsi="Arial" w:cs="Arial"/>
                <w:sz w:val="16"/>
                <w:szCs w:val="16"/>
                <w:lang w:eastAsia="ru-RU"/>
              </w:rPr>
              <w:t xml:space="preserve"> А</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0,45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3,15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31,66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99,73</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207,75</w:t>
            </w:r>
          </w:p>
        </w:tc>
      </w:tr>
      <w:tr w:rsidR="007A6D9A" w:rsidRPr="007A6D9A" w:rsidTr="009E24CA">
        <w:trPr>
          <w:trHeight w:val="432"/>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01.7.11.07-0036</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Электроды сварочные для сварки низколегированных и углеродистых сталей Э46, диаметр 4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кг</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142,68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1,04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148,39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207,75</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6 571,90</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6 264,42</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/812-102.0-3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Благоустройство (</w:t>
            </w:r>
            <w:proofErr w:type="gramStart"/>
            <w:r w:rsidRPr="007A6D9A">
              <w:rPr>
                <w:rFonts w:ascii="Arial" w:eastAsia="Times New Roman" w:hAnsi="Arial" w:cs="Arial"/>
                <w:sz w:val="16"/>
                <w:szCs w:val="16"/>
                <w:lang w:eastAsia="ru-RU"/>
              </w:rPr>
              <w:t>ремонтно-строительные</w:t>
            </w:r>
            <w:proofErr w:type="gram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103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6 452,35</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/774-102.0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Благоустройство (ремонтно-строительные)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3 382,79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2 343,86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16 407,04</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ГЭСН27-07-014-01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Устройство покрытий тротуаров из бетонной плитки типа "Брусчатка": рядовым или паркетным мощением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100 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0,1647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0,1647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Объем=16,47 / 100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О</w:t>
            </w:r>
            <w:proofErr w:type="gramStart"/>
            <w:r w:rsidRPr="007A6D9A">
              <w:rPr>
                <w:rFonts w:ascii="Arial" w:eastAsia="Times New Roman" w:hAnsi="Arial" w:cs="Arial"/>
                <w:sz w:val="16"/>
                <w:szCs w:val="16"/>
                <w:lang w:eastAsia="ru-RU"/>
              </w:rPr>
              <w:t>Т(</w:t>
            </w:r>
            <w:proofErr w:type="gramEnd"/>
            <w:r w:rsidRPr="007A6D9A">
              <w:rPr>
                <w:rFonts w:ascii="Arial" w:eastAsia="Times New Roman" w:hAnsi="Arial" w:cs="Arial"/>
                <w:sz w:val="16"/>
                <w:szCs w:val="16"/>
                <w:lang w:eastAsia="ru-RU"/>
              </w:rPr>
              <w:t>ЗТ)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18,9405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9 801,71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1-100-38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Средний разряд работы 3,8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18,9405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517,50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9 801,71</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ЭМ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2 037,70</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1,63053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991,52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91.05.05-015</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Краны на автомобильном ходу, грузоподъемность 16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4,29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0,706563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1 938,31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1 369,54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4-100-060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6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4,29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0,706563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711,07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502,42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91.08.09-002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Виброплиты</w:t>
            </w:r>
            <w:proofErr w:type="spellEnd"/>
            <w:r w:rsidRPr="007A6D9A">
              <w:rPr>
                <w:rFonts w:ascii="Arial" w:eastAsia="Times New Roman" w:hAnsi="Arial" w:cs="Arial"/>
                <w:sz w:val="16"/>
                <w:szCs w:val="16"/>
                <w:lang w:eastAsia="ru-RU"/>
              </w:rPr>
              <w:t xml:space="preserve"> электрические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0,52704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7,51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1,52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11,42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6,02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91.13.01-038</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Машины поливомоечные, вместимость цистерны 6 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0,54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0,088938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1 043,14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1,33</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1 387,38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123,39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0,54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0,088938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47,08</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91.14.02-001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Автомобили бортовые, грузоподъемность до 5 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маш</w:t>
            </w:r>
            <w:proofErr w:type="spellEnd"/>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5,07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0,835029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477,92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1,35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645,19</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538,75</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4-100-040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proofErr w:type="spellStart"/>
            <w:r w:rsidRPr="007A6D9A">
              <w:rPr>
                <w:rFonts w:ascii="Arial" w:eastAsia="Times New Roman" w:hAnsi="Arial" w:cs="Arial"/>
                <w:sz w:val="16"/>
                <w:szCs w:val="16"/>
                <w:lang w:eastAsia="ru-RU"/>
              </w:rPr>
              <w:t>ОТ</w:t>
            </w:r>
            <w:proofErr w:type="gramStart"/>
            <w:r w:rsidRPr="007A6D9A">
              <w:rPr>
                <w:rFonts w:ascii="Arial" w:eastAsia="Times New Roman" w:hAnsi="Arial" w:cs="Arial"/>
                <w:sz w:val="16"/>
                <w:szCs w:val="16"/>
                <w:lang w:eastAsia="ru-RU"/>
              </w:rPr>
              <w:t>м</w:t>
            </w:r>
            <w:proofErr w:type="spellEnd"/>
            <w:r w:rsidRPr="007A6D9A">
              <w:rPr>
                <w:rFonts w:ascii="Arial" w:eastAsia="Times New Roman" w:hAnsi="Arial" w:cs="Arial"/>
                <w:sz w:val="16"/>
                <w:szCs w:val="16"/>
                <w:lang w:eastAsia="ru-RU"/>
              </w:rPr>
              <w:t>(</w:t>
            </w:r>
            <w:proofErr w:type="spellStart"/>
            <w:proofErr w:type="gramEnd"/>
            <w:r w:rsidRPr="007A6D9A">
              <w:rPr>
                <w:rFonts w:ascii="Arial" w:eastAsia="Times New Roman" w:hAnsi="Arial" w:cs="Arial"/>
                <w:sz w:val="16"/>
                <w:szCs w:val="16"/>
                <w:lang w:eastAsia="ru-RU"/>
              </w:rPr>
              <w:t>Зтм</w:t>
            </w:r>
            <w:proofErr w:type="spellEnd"/>
            <w:r w:rsidRPr="007A6D9A">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чел</w:t>
            </w:r>
            <w:proofErr w:type="gramStart"/>
            <w:r w:rsidRPr="007A6D9A">
              <w:rPr>
                <w:rFonts w:ascii="Arial" w:eastAsia="Times New Roman" w:hAnsi="Arial" w:cs="Arial"/>
                <w:sz w:val="16"/>
                <w:szCs w:val="16"/>
                <w:lang w:eastAsia="ru-RU"/>
              </w:rPr>
              <w:t>.-</w:t>
            </w:r>
            <w:proofErr w:type="gramEnd"/>
            <w:r w:rsidRPr="007A6D9A">
              <w:rPr>
                <w:rFonts w:ascii="Arial" w:eastAsia="Times New Roman" w:hAnsi="Arial" w:cs="Arial"/>
                <w:sz w:val="16"/>
                <w:szCs w:val="16"/>
                <w:lang w:eastAsia="ru-RU"/>
              </w:rPr>
              <w:t>ч</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5,07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0,835029</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529,35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442,02</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0,86</w:t>
            </w:r>
          </w:p>
        </w:tc>
      </w:tr>
      <w:tr w:rsidR="007A6D9A" w:rsidRPr="007A6D9A" w:rsidTr="009E24CA">
        <w:trPr>
          <w:trHeight w:val="288"/>
        </w:trPr>
        <w:tc>
          <w:tcPr>
            <w:tcW w:w="0" w:type="auto"/>
            <w:shd w:val="clear" w:color="auto" w:fill="auto"/>
            <w:vAlign w:val="center"/>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01.7.03.01-0001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Вода</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0,01647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35,71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1,46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52,14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0,86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02.3.01.02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Песок для строительных работ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0,54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0,088938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04.3.02.13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Смеси цементно-песчаные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5,415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0,8918505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Н</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05.2.02.21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Плитки тротуарные декоративные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м</w:t>
            </w:r>
            <w:proofErr w:type="gramStart"/>
            <w:r w:rsidRPr="007A6D9A">
              <w:rPr>
                <w:rFonts w:ascii="Arial" w:eastAsia="Times New Roman" w:hAnsi="Arial" w:cs="Arial"/>
                <w:i/>
                <w:iCs/>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102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16,7994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i/>
                <w:iCs/>
                <w:sz w:val="16"/>
                <w:szCs w:val="16"/>
                <w:lang w:eastAsia="ru-RU"/>
              </w:rPr>
            </w:pPr>
            <w:r w:rsidRPr="007A6D9A">
              <w:rPr>
                <w:rFonts w:ascii="Arial" w:eastAsia="Times New Roman" w:hAnsi="Arial" w:cs="Arial"/>
                <w:i/>
                <w:iCs/>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12 831,79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ФОТ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10 793,23</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/812-021.1-3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114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12 304,28</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roofErr w:type="spellStart"/>
            <w:proofErr w:type="gramStart"/>
            <w:r w:rsidRPr="007A6D9A">
              <w:rPr>
                <w:rFonts w:ascii="Arial" w:eastAsia="Times New Roman" w:hAnsi="Arial" w:cs="Arial"/>
                <w:sz w:val="16"/>
                <w:szCs w:val="16"/>
                <w:lang w:eastAsia="ru-RU"/>
              </w:rPr>
              <w:t>Пр</w:t>
            </w:r>
            <w:proofErr w:type="spellEnd"/>
            <w:proofErr w:type="gramEnd"/>
            <w:r w:rsidRPr="007A6D9A">
              <w:rPr>
                <w:rFonts w:ascii="Arial" w:eastAsia="Times New Roman" w:hAnsi="Arial" w:cs="Arial"/>
                <w:sz w:val="16"/>
                <w:szCs w:val="16"/>
                <w:lang w:eastAsia="ru-RU"/>
              </w:rPr>
              <w:t>/774-021.1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sz w:val="16"/>
                <w:szCs w:val="16"/>
                <w:lang w:eastAsia="ru-RU"/>
              </w:rPr>
            </w:pPr>
            <w:r w:rsidRPr="007A6D9A">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77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r w:rsidRPr="007A6D9A">
              <w:rPr>
                <w:rFonts w:ascii="Arial" w:eastAsia="Times New Roman" w:hAnsi="Arial" w:cs="Arial"/>
                <w:sz w:val="16"/>
                <w:szCs w:val="16"/>
                <w:lang w:eastAsia="ru-RU"/>
              </w:rPr>
              <w:t>77</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sz w:val="16"/>
                <w:szCs w:val="16"/>
                <w:lang w:eastAsia="ru-RU"/>
              </w:rPr>
            </w:pPr>
            <w:r w:rsidRPr="007A6D9A">
              <w:rPr>
                <w:rFonts w:ascii="Arial" w:eastAsia="Times New Roman" w:hAnsi="Arial" w:cs="Arial"/>
                <w:sz w:val="16"/>
                <w:szCs w:val="16"/>
                <w:lang w:eastAsia="ru-RU"/>
              </w:rPr>
              <w:t>8 310,79</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203 077,47</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33 446,86</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18.1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ФСБЦ-02.3.01.02-1116</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Песок природный для строительных работ II класс, мелкий</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м3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0,088938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0,088938</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777,25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69,13</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строительных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69,13</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18.2</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ФСБЦ-04.3.02.13-0214</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Смеси сухие цементно-песчаные кладочные, класс В</w:t>
            </w:r>
            <w:proofErr w:type="gramStart"/>
            <w:r w:rsidRPr="007A6D9A">
              <w:rPr>
                <w:rFonts w:ascii="Arial" w:eastAsia="Times New Roman" w:hAnsi="Arial" w:cs="Arial"/>
                <w:b/>
                <w:bCs/>
                <w:color w:val="000000"/>
                <w:sz w:val="16"/>
                <w:szCs w:val="16"/>
                <w:lang w:eastAsia="ru-RU"/>
              </w:rPr>
              <w:t>7</w:t>
            </w:r>
            <w:proofErr w:type="gramEnd"/>
            <w:r w:rsidRPr="007A6D9A">
              <w:rPr>
                <w:rFonts w:ascii="Arial" w:eastAsia="Times New Roman" w:hAnsi="Arial" w:cs="Arial"/>
                <w:b/>
                <w:bCs/>
                <w:color w:val="000000"/>
                <w:sz w:val="16"/>
                <w:szCs w:val="16"/>
                <w:lang w:eastAsia="ru-RU"/>
              </w:rPr>
              <w:t>,5 (М100)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0,8918505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0,8918505</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2 810,05</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1,91</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5 367,20</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4 786,74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строительных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4 786,74</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18.3</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ФСБЦ-05.2.02.19-0051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Плитка </w:t>
            </w:r>
            <w:proofErr w:type="spellStart"/>
            <w:r w:rsidRPr="007A6D9A">
              <w:rPr>
                <w:rFonts w:ascii="Arial" w:eastAsia="Times New Roman" w:hAnsi="Arial" w:cs="Arial"/>
                <w:b/>
                <w:bCs/>
                <w:color w:val="000000"/>
                <w:sz w:val="16"/>
                <w:szCs w:val="16"/>
                <w:lang w:eastAsia="ru-RU"/>
              </w:rPr>
              <w:t>вибропрессованная</w:t>
            </w:r>
            <w:proofErr w:type="spellEnd"/>
            <w:r w:rsidRPr="007A6D9A">
              <w:rPr>
                <w:rFonts w:ascii="Arial" w:eastAsia="Times New Roman" w:hAnsi="Arial" w:cs="Arial"/>
                <w:b/>
                <w:bCs/>
                <w:color w:val="000000"/>
                <w:sz w:val="16"/>
                <w:szCs w:val="16"/>
                <w:lang w:eastAsia="ru-RU"/>
              </w:rPr>
              <w:t xml:space="preserve"> тротуарная, форма прямоугольник, на белом цементе, цветная, размеры 200х100х60 мм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м</w:t>
            </w:r>
            <w:proofErr w:type="gramStart"/>
            <w:r w:rsidRPr="007A6D9A">
              <w:rPr>
                <w:rFonts w:ascii="Arial" w:eastAsia="Times New Roman" w:hAnsi="Arial" w:cs="Arial"/>
                <w:b/>
                <w:bCs/>
                <w:color w:val="000000"/>
                <w:sz w:val="16"/>
                <w:szCs w:val="16"/>
                <w:lang w:eastAsia="ru-RU"/>
              </w:rPr>
              <w:t>2</w:t>
            </w:r>
            <w:proofErr w:type="gramEnd"/>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16,7994</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16,7994</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764,38</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1,72</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1 314,73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22 086,68</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(Материалы для строительных работ)</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22 086,68</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Итоги по разделу 2 Ремонт крыльца</w:t>
            </w:r>
            <w:proofErr w:type="gramStart"/>
            <w:r w:rsidRPr="007A6D9A">
              <w:rPr>
                <w:rFonts w:ascii="Arial" w:eastAsia="Times New Roman" w:hAnsi="Arial" w:cs="Arial"/>
                <w:b/>
                <w:bCs/>
                <w:color w:val="000000"/>
                <w:sz w:val="16"/>
                <w:szCs w:val="16"/>
                <w:lang w:eastAsia="ru-RU"/>
              </w:rPr>
              <w:t xml:space="preserve"> :</w:t>
            </w:r>
            <w:proofErr w:type="gramEnd"/>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Итого прямые затраты (</w:t>
            </w:r>
            <w:proofErr w:type="spellStart"/>
            <w:r w:rsidRPr="007A6D9A">
              <w:rPr>
                <w:rFonts w:ascii="Arial" w:eastAsia="Times New Roman" w:hAnsi="Arial" w:cs="Arial"/>
                <w:color w:val="000000"/>
                <w:sz w:val="16"/>
                <w:szCs w:val="16"/>
                <w:lang w:eastAsia="ru-RU"/>
              </w:rPr>
              <w:t>справочно</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1 475 104,63</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Оплата труда рабочих</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688 812,28</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Эксплуатация машин</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6 784,74</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Оплата труда машинистов (</w:t>
            </w:r>
            <w:proofErr w:type="spellStart"/>
            <w:r w:rsidRPr="007A6D9A">
              <w:rPr>
                <w:rFonts w:ascii="Arial" w:eastAsia="Times New Roman" w:hAnsi="Arial" w:cs="Arial"/>
                <w:color w:val="000000"/>
                <w:sz w:val="16"/>
                <w:szCs w:val="16"/>
                <w:lang w:eastAsia="ru-RU"/>
              </w:rPr>
              <w:t>Отм</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39 041,51</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740 466,10</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Строительные работы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2 580 721,63</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оплата труда</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688 812,28</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6 784,74</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оплата труда машинистов (</w:t>
            </w:r>
            <w:proofErr w:type="spellStart"/>
            <w:r w:rsidRPr="007A6D9A">
              <w:rPr>
                <w:rFonts w:ascii="Arial" w:eastAsia="Times New Roman" w:hAnsi="Arial" w:cs="Arial"/>
                <w:color w:val="000000"/>
                <w:sz w:val="16"/>
                <w:szCs w:val="16"/>
                <w:lang w:eastAsia="ru-RU"/>
              </w:rPr>
              <w:t>Отм</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39 041,51</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736 236,73</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накладные расходы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741 260,79</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сметная прибыль</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368 585,58</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Монтажные работы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4 229,37</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4 229,37</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Итого ФОТ (</w:t>
            </w:r>
            <w:proofErr w:type="spellStart"/>
            <w:r w:rsidRPr="007A6D9A">
              <w:rPr>
                <w:rFonts w:ascii="Arial" w:eastAsia="Times New Roman" w:hAnsi="Arial" w:cs="Arial"/>
                <w:color w:val="000000"/>
                <w:sz w:val="16"/>
                <w:szCs w:val="16"/>
                <w:lang w:eastAsia="ru-RU"/>
              </w:rPr>
              <w:t>справочно</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727 853,79</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Итого накладные расходы (</w:t>
            </w:r>
            <w:proofErr w:type="spellStart"/>
            <w:r w:rsidRPr="007A6D9A">
              <w:rPr>
                <w:rFonts w:ascii="Arial" w:eastAsia="Times New Roman" w:hAnsi="Arial" w:cs="Arial"/>
                <w:color w:val="000000"/>
                <w:sz w:val="16"/>
                <w:szCs w:val="16"/>
                <w:lang w:eastAsia="ru-RU"/>
              </w:rPr>
              <w:t>справочно</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741 260,79</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Итого сметная прибыль (</w:t>
            </w:r>
            <w:proofErr w:type="spellStart"/>
            <w:r w:rsidRPr="007A6D9A">
              <w:rPr>
                <w:rFonts w:ascii="Arial" w:eastAsia="Times New Roman" w:hAnsi="Arial" w:cs="Arial"/>
                <w:color w:val="000000"/>
                <w:sz w:val="16"/>
                <w:szCs w:val="16"/>
                <w:lang w:eastAsia="ru-RU"/>
              </w:rPr>
              <w:t>справочно</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368 585,58</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  Итого по разделу 2 Ремонт крыльца</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2 584 951,00</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  </w:t>
            </w:r>
            <w:proofErr w:type="spellStart"/>
            <w:r w:rsidRPr="007A6D9A">
              <w:rPr>
                <w:rFonts w:ascii="Arial" w:eastAsia="Times New Roman" w:hAnsi="Arial" w:cs="Arial"/>
                <w:b/>
                <w:bCs/>
                <w:color w:val="000000"/>
                <w:sz w:val="16"/>
                <w:szCs w:val="16"/>
                <w:lang w:eastAsia="ru-RU"/>
              </w:rPr>
              <w:t>Справочно</w:t>
            </w:r>
            <w:proofErr w:type="spellEnd"/>
          </w:p>
        </w:tc>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4"/>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затраты труда рабочих</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1210,7844632</w:t>
            </w:r>
          </w:p>
        </w:tc>
        <w:tc>
          <w:tcPr>
            <w:tcW w:w="0" w:type="auto"/>
            <w:gridSpan w:val="4"/>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4"/>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затраты труда машинистов</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73,7591168</w:t>
            </w:r>
          </w:p>
        </w:tc>
        <w:tc>
          <w:tcPr>
            <w:tcW w:w="0" w:type="auto"/>
            <w:gridSpan w:val="4"/>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gridSpan w:val="12"/>
            <w:shd w:val="clear" w:color="auto" w:fill="auto"/>
            <w:vAlign w:val="center"/>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Раздел 3. Перевозка</w:t>
            </w:r>
          </w:p>
        </w:tc>
      </w:tr>
      <w:tr w:rsidR="007A6D9A" w:rsidRPr="007A6D9A" w:rsidTr="009E24CA">
        <w:trPr>
          <w:trHeight w:val="432"/>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19</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47-1</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Погрузка в автотранспортное средство: мусор строительный с погрузкой вручную</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8,57286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8,57286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1 207,63</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10 352,84</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Объем=128*16,47/1000+6,4647</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10 352,84</w:t>
            </w:r>
          </w:p>
        </w:tc>
      </w:tr>
      <w:tr w:rsidR="007A6D9A" w:rsidRPr="007A6D9A" w:rsidTr="009E24CA">
        <w:trPr>
          <w:trHeight w:val="1044"/>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20</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02-15-1-01-0009</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w:t>
            </w:r>
            <w:r w:rsidRPr="007A6D9A">
              <w:rPr>
                <w:rFonts w:ascii="Arial" w:eastAsia="Times New Roman" w:hAnsi="Arial" w:cs="Arial"/>
                <w:b/>
                <w:bCs/>
                <w:color w:val="000000"/>
                <w:sz w:val="16"/>
                <w:szCs w:val="16"/>
                <w:lang w:eastAsia="ru-RU"/>
              </w:rPr>
              <w:lastRenderedPageBreak/>
              <w:t>цементобетонным, железобетонным, обработанным органическим вяжущим) дорожным покрытием на расстояние 9 км</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lastRenderedPageBreak/>
              <w:t>т</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8,57286</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8,57286</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203,32</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1 743,03</w:t>
            </w:r>
          </w:p>
        </w:tc>
      </w:tr>
      <w:tr w:rsidR="007A6D9A" w:rsidRPr="007A6D9A" w:rsidTr="009E24CA">
        <w:trPr>
          <w:trHeight w:val="288"/>
        </w:trPr>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center"/>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1 743,03</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Итоги по разделу 3 Перевозка</w:t>
            </w:r>
            <w:proofErr w:type="gramStart"/>
            <w:r w:rsidRPr="007A6D9A">
              <w:rPr>
                <w:rFonts w:ascii="Arial" w:eastAsia="Times New Roman" w:hAnsi="Arial" w:cs="Arial"/>
                <w:b/>
                <w:bCs/>
                <w:color w:val="000000"/>
                <w:sz w:val="16"/>
                <w:szCs w:val="16"/>
                <w:lang w:eastAsia="ru-RU"/>
              </w:rPr>
              <w:t xml:space="preserve"> :</w:t>
            </w:r>
            <w:proofErr w:type="gramEnd"/>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Итого прямые затраты (</w:t>
            </w:r>
            <w:proofErr w:type="spellStart"/>
            <w:r w:rsidRPr="007A6D9A">
              <w:rPr>
                <w:rFonts w:ascii="Arial" w:eastAsia="Times New Roman" w:hAnsi="Arial" w:cs="Arial"/>
                <w:color w:val="000000"/>
                <w:sz w:val="16"/>
                <w:szCs w:val="16"/>
                <w:lang w:eastAsia="ru-RU"/>
              </w:rPr>
              <w:t>справочно</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12 095,87</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Перевозка</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12 095,87</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Строительные работы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12 095,87</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Перевозка</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12 095,87</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  Итого по разделу 3 Перевозка</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12 095,87</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Итоги по смете:</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Всего прямые затраты (</w:t>
            </w:r>
            <w:proofErr w:type="spellStart"/>
            <w:r w:rsidRPr="007A6D9A">
              <w:rPr>
                <w:rFonts w:ascii="Arial" w:eastAsia="Times New Roman" w:hAnsi="Arial" w:cs="Arial"/>
                <w:color w:val="000000"/>
                <w:sz w:val="16"/>
                <w:szCs w:val="16"/>
                <w:lang w:eastAsia="ru-RU"/>
              </w:rPr>
              <w:t>справочно</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1 696 413,96</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Оплата труда рабочих</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871 257,49</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Эксплуатация машин</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19 614,06</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Оплата труда машинистов (</w:t>
            </w:r>
            <w:proofErr w:type="spellStart"/>
            <w:r w:rsidRPr="007A6D9A">
              <w:rPr>
                <w:rFonts w:ascii="Arial" w:eastAsia="Times New Roman" w:hAnsi="Arial" w:cs="Arial"/>
                <w:color w:val="000000"/>
                <w:sz w:val="16"/>
                <w:szCs w:val="16"/>
                <w:lang w:eastAsia="ru-RU"/>
              </w:rPr>
              <w:t>Отм</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49 968,42</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743 478,12</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Перевозка</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12 095,87</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Строительные работы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3 085 429,09</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Строительные работы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3 073 333,22</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оплата труда</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871 257,49</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19 614,06</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оплата труда машинистов (</w:t>
            </w:r>
            <w:proofErr w:type="spellStart"/>
            <w:r w:rsidRPr="007A6D9A">
              <w:rPr>
                <w:rFonts w:ascii="Arial" w:eastAsia="Times New Roman" w:hAnsi="Arial" w:cs="Arial"/>
                <w:color w:val="000000"/>
                <w:sz w:val="16"/>
                <w:szCs w:val="16"/>
                <w:lang w:eastAsia="ru-RU"/>
              </w:rPr>
              <w:t>Отм</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49 968,42</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739 248,75</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накладные расходы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928 454,01</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сметная прибыль</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464 790,49</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Перевозка</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12 095,87</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Монтажные работы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4 229,37</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4 229,37</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     Всего</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3 089 658,46</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Всего ФОТ (</w:t>
            </w:r>
            <w:proofErr w:type="spellStart"/>
            <w:r w:rsidRPr="007A6D9A">
              <w:rPr>
                <w:rFonts w:ascii="Arial" w:eastAsia="Times New Roman" w:hAnsi="Arial" w:cs="Arial"/>
                <w:color w:val="000000"/>
                <w:sz w:val="16"/>
                <w:szCs w:val="16"/>
                <w:lang w:eastAsia="ru-RU"/>
              </w:rPr>
              <w:t>справочно</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921 225,91</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lastRenderedPageBreak/>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Всего накладные расходы (</w:t>
            </w:r>
            <w:proofErr w:type="spellStart"/>
            <w:r w:rsidRPr="007A6D9A">
              <w:rPr>
                <w:rFonts w:ascii="Arial" w:eastAsia="Times New Roman" w:hAnsi="Arial" w:cs="Arial"/>
                <w:color w:val="000000"/>
                <w:sz w:val="16"/>
                <w:szCs w:val="16"/>
                <w:lang w:eastAsia="ru-RU"/>
              </w:rPr>
              <w:t>справочно</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928 454,01</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Всего сметная прибыль (</w:t>
            </w:r>
            <w:proofErr w:type="spellStart"/>
            <w:r w:rsidRPr="007A6D9A">
              <w:rPr>
                <w:rFonts w:ascii="Arial" w:eastAsia="Times New Roman" w:hAnsi="Arial" w:cs="Arial"/>
                <w:color w:val="000000"/>
                <w:sz w:val="16"/>
                <w:szCs w:val="16"/>
                <w:lang w:eastAsia="ru-RU"/>
              </w:rPr>
              <w:t>справочно</w:t>
            </w:r>
            <w:proofErr w:type="spellEnd"/>
            <w:r w:rsidRPr="007A6D9A">
              <w:rPr>
                <w:rFonts w:ascii="Arial" w:eastAsia="Times New Roman" w:hAnsi="Arial" w:cs="Arial"/>
                <w:color w:val="000000"/>
                <w:sz w:val="16"/>
                <w:szCs w:val="16"/>
                <w:lang w:eastAsia="ru-RU"/>
              </w:rPr>
              <w:t>)</w:t>
            </w:r>
          </w:p>
        </w:tc>
        <w:tc>
          <w:tcPr>
            <w:tcW w:w="0" w:type="auto"/>
            <w:shd w:val="clear" w:color="auto" w:fill="auto"/>
            <w:noWrap/>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464 790,49</w:t>
            </w: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w:t>
            </w:r>
          </w:p>
        </w:tc>
        <w:tc>
          <w:tcPr>
            <w:tcW w:w="0" w:type="auto"/>
            <w:shd w:val="clear" w:color="auto" w:fill="auto"/>
            <w:noWrap/>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 xml:space="preserve">     Всего с учетом доп. работ и затрат</w:t>
            </w:r>
          </w:p>
        </w:tc>
        <w:tc>
          <w:tcPr>
            <w:tcW w:w="0" w:type="auto"/>
            <w:shd w:val="clear" w:color="auto" w:fill="auto"/>
            <w:noWrap/>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xml:space="preserve">     НДС 20%</w:t>
            </w:r>
          </w:p>
        </w:tc>
        <w:tc>
          <w:tcPr>
            <w:tcW w:w="0" w:type="auto"/>
            <w:shd w:val="clear" w:color="auto" w:fill="auto"/>
            <w:noWrap/>
          </w:tcPr>
          <w:p w:rsidR="007A6D9A" w:rsidRPr="007A6D9A" w:rsidRDefault="007A6D9A" w:rsidP="007A6D9A">
            <w:pPr>
              <w:spacing w:after="0" w:line="240" w:lineRule="auto"/>
              <w:jc w:val="right"/>
              <w:rPr>
                <w:rFonts w:ascii="Arial" w:eastAsia="Times New Roman" w:hAnsi="Arial" w:cs="Arial"/>
                <w:color w:val="000000"/>
                <w:sz w:val="16"/>
                <w:szCs w:val="16"/>
                <w:lang w:eastAsia="ru-RU"/>
              </w:rPr>
            </w:pPr>
          </w:p>
        </w:tc>
      </w:tr>
      <w:tr w:rsidR="007A6D9A" w:rsidRPr="007A6D9A" w:rsidTr="009E24CA">
        <w:trPr>
          <w:trHeight w:val="288"/>
        </w:trPr>
        <w:tc>
          <w:tcPr>
            <w:tcW w:w="0" w:type="auto"/>
            <w:shd w:val="clear" w:color="auto" w:fill="auto"/>
            <w:noWrap/>
            <w:vAlign w:val="bottom"/>
            <w:hideMark/>
          </w:tcPr>
          <w:p w:rsidR="007A6D9A" w:rsidRPr="007A6D9A" w:rsidRDefault="007A6D9A" w:rsidP="007A6D9A">
            <w:pPr>
              <w:spacing w:after="0" w:line="240" w:lineRule="auto"/>
              <w:rPr>
                <w:rFonts w:ascii="Arial" w:eastAsia="Times New Roman" w:hAnsi="Arial" w:cs="Arial"/>
                <w:color w:val="000000"/>
                <w:sz w:val="16"/>
                <w:szCs w:val="16"/>
                <w:lang w:eastAsia="ru-RU"/>
              </w:rPr>
            </w:pPr>
            <w:r w:rsidRPr="007A6D9A">
              <w:rPr>
                <w:rFonts w:ascii="Arial" w:eastAsia="Times New Roman" w:hAnsi="Arial" w:cs="Arial"/>
                <w:color w:val="000000"/>
                <w:sz w:val="16"/>
                <w:szCs w:val="16"/>
                <w:lang w:eastAsia="ru-RU"/>
              </w:rPr>
              <w:t> </w:t>
            </w:r>
          </w:p>
        </w:tc>
        <w:tc>
          <w:tcPr>
            <w:tcW w:w="0" w:type="auto"/>
            <w:shd w:val="clear" w:color="auto" w:fill="auto"/>
            <w:hideMark/>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7A6D9A" w:rsidRPr="007A6D9A" w:rsidRDefault="007A6D9A" w:rsidP="007A6D9A">
            <w:pPr>
              <w:spacing w:after="0" w:line="240" w:lineRule="auto"/>
              <w:rPr>
                <w:rFonts w:ascii="Arial" w:eastAsia="Times New Roman" w:hAnsi="Arial" w:cs="Arial"/>
                <w:b/>
                <w:bCs/>
                <w:color w:val="000000"/>
                <w:sz w:val="16"/>
                <w:szCs w:val="16"/>
                <w:lang w:eastAsia="ru-RU"/>
              </w:rPr>
            </w:pPr>
            <w:r w:rsidRPr="007A6D9A">
              <w:rPr>
                <w:rFonts w:ascii="Arial" w:eastAsia="Times New Roman" w:hAnsi="Arial" w:cs="Arial"/>
                <w:b/>
                <w:bCs/>
                <w:color w:val="000000"/>
                <w:sz w:val="16"/>
                <w:szCs w:val="16"/>
                <w:lang w:eastAsia="ru-RU"/>
              </w:rPr>
              <w:t>ВСЕГО по смете</w:t>
            </w:r>
          </w:p>
        </w:tc>
        <w:tc>
          <w:tcPr>
            <w:tcW w:w="0" w:type="auto"/>
            <w:shd w:val="clear" w:color="auto" w:fill="auto"/>
            <w:noWrap/>
          </w:tcPr>
          <w:p w:rsidR="007A6D9A" w:rsidRPr="007A6D9A" w:rsidRDefault="007A6D9A" w:rsidP="007A6D9A">
            <w:pPr>
              <w:spacing w:after="0" w:line="240" w:lineRule="auto"/>
              <w:jc w:val="right"/>
              <w:rPr>
                <w:rFonts w:ascii="Arial" w:eastAsia="Times New Roman" w:hAnsi="Arial" w:cs="Arial"/>
                <w:b/>
                <w:bCs/>
                <w:color w:val="000000"/>
                <w:sz w:val="16"/>
                <w:szCs w:val="16"/>
                <w:lang w:eastAsia="ru-RU"/>
              </w:rPr>
            </w:pPr>
          </w:p>
        </w:tc>
      </w:tr>
    </w:tbl>
    <w:p w:rsidR="007A6D9A" w:rsidRDefault="007A6D9A" w:rsidP="007A6D9A">
      <w:pPr>
        <w:suppressAutoHyphens/>
        <w:spacing w:after="0" w:line="240" w:lineRule="auto"/>
        <w:jc w:val="center"/>
        <w:rPr>
          <w:rFonts w:ascii="PT Astra Serif" w:eastAsia="Times New Roman" w:hAnsi="PT Astra Serif" w:cs="Times New Roman"/>
          <w:b/>
          <w:kern w:val="2"/>
          <w:sz w:val="24"/>
          <w:szCs w:val="24"/>
          <w:lang w:eastAsia="ar-SA"/>
        </w:rPr>
        <w:sectPr w:rsidR="007A6D9A" w:rsidSect="007A6D9A">
          <w:pgSz w:w="16838" w:h="11906" w:orient="landscape"/>
          <w:pgMar w:top="1247" w:right="624" w:bottom="340" w:left="624" w:header="709" w:footer="709" w:gutter="0"/>
          <w:cols w:space="708"/>
          <w:docGrid w:linePitch="360"/>
        </w:sectPr>
      </w:pPr>
    </w:p>
    <w:p w:rsidR="007A6D9A" w:rsidRPr="007A6D9A" w:rsidRDefault="007A6D9A" w:rsidP="007A6D9A">
      <w:pPr>
        <w:suppressAutoHyphens/>
        <w:spacing w:after="0" w:line="240" w:lineRule="auto"/>
        <w:jc w:val="center"/>
        <w:rPr>
          <w:rFonts w:ascii="PT Astra Serif" w:eastAsia="Times New Roman" w:hAnsi="PT Astra Serif" w:cs="Times New Roman"/>
          <w:b/>
          <w:kern w:val="2"/>
          <w:sz w:val="24"/>
          <w:szCs w:val="24"/>
          <w:lang w:eastAsia="ar-SA"/>
        </w:rPr>
      </w:pPr>
    </w:p>
    <w:p w:rsidR="007A6D9A" w:rsidRPr="007A6D9A" w:rsidRDefault="007A6D9A" w:rsidP="007A6D9A">
      <w:pPr>
        <w:suppressAutoHyphens/>
        <w:spacing w:after="0" w:line="240" w:lineRule="auto"/>
        <w:jc w:val="center"/>
        <w:rPr>
          <w:rFonts w:ascii="PT Astra Serif" w:eastAsia="Times New Roman" w:hAnsi="PT Astra Serif" w:cs="Times New Roman"/>
          <w:b/>
          <w:kern w:val="2"/>
          <w:sz w:val="24"/>
          <w:szCs w:val="24"/>
          <w:lang w:eastAsia="ar-SA"/>
        </w:rPr>
      </w:pPr>
    </w:p>
    <w:p w:rsidR="007A6D9A" w:rsidRPr="007A6D9A" w:rsidRDefault="007A6D9A" w:rsidP="007A6D9A">
      <w:pPr>
        <w:suppressAutoHyphens/>
        <w:spacing w:after="0" w:line="240" w:lineRule="auto"/>
        <w:jc w:val="center"/>
        <w:rPr>
          <w:rFonts w:ascii="Times New Roman" w:eastAsia="Times New Roman" w:hAnsi="Times New Roman" w:cs="Times New Roman"/>
          <w:b/>
          <w:kern w:val="2"/>
          <w:sz w:val="10"/>
          <w:szCs w:val="10"/>
          <w:lang w:eastAsia="ar-SA"/>
        </w:rPr>
      </w:pPr>
    </w:p>
    <w:p w:rsidR="007A6D9A" w:rsidRPr="007A6D9A" w:rsidRDefault="007A6D9A" w:rsidP="007A6D9A">
      <w:pPr>
        <w:suppressAutoHyphens/>
        <w:spacing w:after="0" w:line="240" w:lineRule="auto"/>
        <w:jc w:val="center"/>
        <w:rPr>
          <w:rFonts w:ascii="Times New Roman" w:eastAsia="Times New Roman" w:hAnsi="Times New Roman" w:cs="Times New Roman"/>
          <w:b/>
          <w:kern w:val="2"/>
          <w:sz w:val="24"/>
          <w:szCs w:val="24"/>
          <w:lang w:eastAsia="ar-SA"/>
        </w:rPr>
      </w:pPr>
    </w:p>
    <w:p w:rsidR="007A6D9A" w:rsidRPr="007A6D9A" w:rsidRDefault="007A6D9A" w:rsidP="007A6D9A">
      <w:pPr>
        <w:suppressAutoHyphens/>
        <w:spacing w:after="60" w:line="240" w:lineRule="auto"/>
        <w:jc w:val="both"/>
        <w:rPr>
          <w:rFonts w:ascii="Times New Roman" w:eastAsia="Times New Roman" w:hAnsi="Times New Roman" w:cs="Times New Roman"/>
          <w:kern w:val="2"/>
          <w:sz w:val="24"/>
          <w:szCs w:val="24"/>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sectPr w:rsidR="00F2612D" w:rsidSect="00DF2587">
          <w:pgSz w:w="11906" w:h="16838"/>
          <w:pgMar w:top="624" w:right="340" w:bottom="624" w:left="1247" w:header="709" w:footer="709" w:gutter="0"/>
          <w:cols w:space="708"/>
          <w:docGrid w:linePitch="360"/>
        </w:sectPr>
      </w:pPr>
    </w:p>
    <w:p w:rsidR="00F2612D" w:rsidRPr="00F2612D" w:rsidRDefault="00F2612D" w:rsidP="00F2612D">
      <w:pPr>
        <w:suppressAutoHyphens/>
        <w:spacing w:after="0" w:line="240" w:lineRule="auto"/>
        <w:jc w:val="center"/>
        <w:rPr>
          <w:rFonts w:ascii="PT Astra Serif" w:eastAsia="Times New Roman" w:hAnsi="PT Astra Serif" w:cs="Times New Roman"/>
          <w:b/>
          <w:kern w:val="2"/>
          <w:sz w:val="24"/>
          <w:szCs w:val="24"/>
          <w:lang w:eastAsia="ar-SA"/>
        </w:rPr>
      </w:pPr>
    </w:p>
    <w:p w:rsidR="00D52BB7" w:rsidRPr="00D52BB7" w:rsidRDefault="00D52BB7" w:rsidP="00F2612D">
      <w:pPr>
        <w:suppressAutoHyphens/>
        <w:spacing w:after="0" w:line="240" w:lineRule="auto"/>
        <w:rPr>
          <w:rFonts w:ascii="PT Astra Serif" w:eastAsia="Times New Roman" w:hAnsi="PT Astra Serif" w:cs="Times New Roman"/>
          <w:b/>
          <w:kern w:val="2"/>
          <w:sz w:val="24"/>
          <w:szCs w:val="24"/>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w:t>
      </w:r>
      <w:r w:rsidR="007A6D9A">
        <w:rPr>
          <w:rFonts w:ascii="PT Astra Serif" w:eastAsia="Times New Roman" w:hAnsi="PT Astra Serif" w:cs="Times New Roman"/>
          <w:b/>
          <w:bCs/>
          <w:kern w:val="2"/>
          <w:lang w:eastAsia="ar-SA"/>
        </w:rPr>
        <w:t>А</w:t>
      </w:r>
      <w:r w:rsidRPr="00022077">
        <w:rPr>
          <w:rFonts w:ascii="PT Astra Serif" w:eastAsia="Times New Roman" w:hAnsi="PT Astra Serif" w:cs="Times New Roman"/>
          <w:kern w:val="2"/>
          <w:lang w:eastAsia="ar-SA"/>
        </w:rPr>
        <w:t>дминистраци</w:t>
      </w:r>
      <w:r w:rsidR="007A6D9A">
        <w:rPr>
          <w:rFonts w:ascii="PT Astra Serif" w:eastAsia="Times New Roman" w:hAnsi="PT Astra Serif" w:cs="Times New Roman"/>
          <w:kern w:val="2"/>
          <w:lang w:eastAsia="ar-SA"/>
        </w:rPr>
        <w:t>я</w:t>
      </w:r>
      <w:r w:rsidRPr="00022077">
        <w:rPr>
          <w:rFonts w:ascii="PT Astra Serif" w:eastAsia="Times New Roman" w:hAnsi="PT Astra Serif" w:cs="Times New Roman"/>
          <w:kern w:val="2"/>
          <w:lang w:eastAsia="ar-SA"/>
        </w:rPr>
        <w:t xml:space="preserve">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Югорск, ул. </w:t>
      </w:r>
      <w:r w:rsidR="007A6D9A">
        <w:rPr>
          <w:rFonts w:ascii="PT Astra Serif" w:eastAsia="Times New Roman" w:hAnsi="PT Astra Serif" w:cs="Times New Roman"/>
          <w:kern w:val="2"/>
          <w:lang w:eastAsia="ar-SA"/>
        </w:rPr>
        <w:t>40 лет Победы</w:t>
      </w:r>
      <w:r w:rsidRPr="00022077">
        <w:rPr>
          <w:rFonts w:ascii="PT Astra Serif" w:eastAsia="Times New Roman" w:hAnsi="PT Astra Serif" w:cs="Times New Roman"/>
          <w:kern w:val="2"/>
          <w:lang w:eastAsia="ar-SA"/>
        </w:rPr>
        <w:t xml:space="preserve">, </w:t>
      </w:r>
      <w:r w:rsidR="007A6D9A">
        <w:rPr>
          <w:rFonts w:ascii="PT Astra Serif" w:eastAsia="Times New Roman" w:hAnsi="PT Astra Serif" w:cs="Times New Roman"/>
          <w:kern w:val="2"/>
          <w:lang w:eastAsia="ar-SA"/>
        </w:rPr>
        <w:t>11</w:t>
      </w:r>
      <w:r w:rsidRPr="00022077">
        <w:rPr>
          <w:rFonts w:ascii="PT Astra Serif" w:eastAsia="Times New Roman" w:hAnsi="PT Astra Serif" w:cs="Times New Roman"/>
          <w:kern w:val="2"/>
          <w:lang w:eastAsia="ar-SA"/>
        </w:rPr>
        <w:t xml:space="preserve">, тел./факс 8(34675) </w:t>
      </w:r>
      <w:r w:rsidR="007A6D9A">
        <w:rPr>
          <w:rFonts w:ascii="PT Astra Serif" w:eastAsia="Times New Roman" w:hAnsi="PT Astra Serif" w:cs="Times New Roman"/>
          <w:kern w:val="2"/>
          <w:lang w:eastAsia="ar-SA"/>
        </w:rPr>
        <w:t>5</w:t>
      </w:r>
      <w:r w:rsidRPr="00022077">
        <w:rPr>
          <w:rFonts w:ascii="PT Astra Serif" w:eastAsia="Times New Roman" w:hAnsi="PT Astra Serif" w:cs="Times New Roman"/>
          <w:kern w:val="2"/>
          <w:lang w:eastAsia="ar-SA"/>
        </w:rPr>
        <w:t>-</w:t>
      </w:r>
      <w:r w:rsidR="007A6D9A">
        <w:rPr>
          <w:rFonts w:ascii="PT Astra Serif" w:eastAsia="Times New Roman" w:hAnsi="PT Astra Serif" w:cs="Times New Roman"/>
          <w:kern w:val="2"/>
          <w:lang w:eastAsia="ar-SA"/>
        </w:rPr>
        <w:t>0</w:t>
      </w:r>
      <w:r w:rsidRPr="00022077">
        <w:rPr>
          <w:rFonts w:ascii="PT Astra Serif" w:eastAsia="Times New Roman" w:hAnsi="PT Astra Serif" w:cs="Times New Roman"/>
          <w:kern w:val="2"/>
          <w:lang w:eastAsia="ar-SA"/>
        </w:rPr>
        <w:t>0-</w:t>
      </w:r>
      <w:r w:rsidR="007A6D9A">
        <w:rPr>
          <w:rFonts w:ascii="PT Astra Serif" w:eastAsia="Times New Roman" w:hAnsi="PT Astra Serif" w:cs="Times New Roman"/>
          <w:kern w:val="2"/>
          <w:lang w:eastAsia="ar-SA"/>
        </w:rPr>
        <w:t>00</w:t>
      </w:r>
      <w:r w:rsidRPr="00022077">
        <w:rPr>
          <w:rFonts w:ascii="PT Astra Serif" w:eastAsia="Times New Roman" w:hAnsi="PT Astra Serif" w:cs="Times New Roman"/>
          <w:kern w:val="2"/>
          <w:lang w:eastAsia="ar-SA"/>
        </w:rPr>
        <w:t xml:space="preserve">, ИНН </w:t>
      </w:r>
      <w:r w:rsidR="007A6D9A">
        <w:rPr>
          <w:rFonts w:ascii="PT Astra Serif" w:eastAsia="Times New Roman" w:hAnsi="PT Astra Serif" w:cs="Times New Roman"/>
          <w:kern w:val="2"/>
          <w:lang w:eastAsia="ar-SA"/>
        </w:rPr>
        <w:t>8622002368</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1B" w:rsidRDefault="00F13D1B" w:rsidP="00B55BF9">
      <w:pPr>
        <w:spacing w:after="0" w:line="240" w:lineRule="auto"/>
      </w:pPr>
      <w:r>
        <w:separator/>
      </w:r>
    </w:p>
  </w:endnote>
  <w:endnote w:type="continuationSeparator" w:id="0">
    <w:p w:rsidR="00F13D1B" w:rsidRDefault="00F13D1B"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1B" w:rsidRDefault="00F13D1B" w:rsidP="00B55BF9">
      <w:pPr>
        <w:spacing w:after="0" w:line="240" w:lineRule="auto"/>
      </w:pPr>
      <w:r>
        <w:separator/>
      </w:r>
    </w:p>
  </w:footnote>
  <w:footnote w:type="continuationSeparator" w:id="0">
    <w:p w:rsidR="00F13D1B" w:rsidRDefault="00F13D1B"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D393E"/>
    <w:rsid w:val="000F11E8"/>
    <w:rsid w:val="00106938"/>
    <w:rsid w:val="00143BE6"/>
    <w:rsid w:val="0015242F"/>
    <w:rsid w:val="001611FC"/>
    <w:rsid w:val="00166F54"/>
    <w:rsid w:val="00194ED6"/>
    <w:rsid w:val="001A46B4"/>
    <w:rsid w:val="001C109A"/>
    <w:rsid w:val="001C7DE6"/>
    <w:rsid w:val="001D0388"/>
    <w:rsid w:val="00203587"/>
    <w:rsid w:val="002044E1"/>
    <w:rsid w:val="00212C5E"/>
    <w:rsid w:val="00233F0A"/>
    <w:rsid w:val="00247008"/>
    <w:rsid w:val="00266804"/>
    <w:rsid w:val="002A68FB"/>
    <w:rsid w:val="002B1B61"/>
    <w:rsid w:val="002C0C03"/>
    <w:rsid w:val="002D3776"/>
    <w:rsid w:val="002D4081"/>
    <w:rsid w:val="002F0EE1"/>
    <w:rsid w:val="002F35C3"/>
    <w:rsid w:val="002F6C9C"/>
    <w:rsid w:val="002F7061"/>
    <w:rsid w:val="00301C23"/>
    <w:rsid w:val="00303031"/>
    <w:rsid w:val="00307AFD"/>
    <w:rsid w:val="00326415"/>
    <w:rsid w:val="00332C8E"/>
    <w:rsid w:val="00333CED"/>
    <w:rsid w:val="003429C3"/>
    <w:rsid w:val="003513DA"/>
    <w:rsid w:val="00357671"/>
    <w:rsid w:val="00381A27"/>
    <w:rsid w:val="003836A6"/>
    <w:rsid w:val="00393E41"/>
    <w:rsid w:val="003B21D6"/>
    <w:rsid w:val="003B5434"/>
    <w:rsid w:val="003B6C52"/>
    <w:rsid w:val="003C0978"/>
    <w:rsid w:val="003C5AC8"/>
    <w:rsid w:val="003D2600"/>
    <w:rsid w:val="003D5449"/>
    <w:rsid w:val="003E2302"/>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A6986"/>
    <w:rsid w:val="004C26FB"/>
    <w:rsid w:val="004C4154"/>
    <w:rsid w:val="004E16B0"/>
    <w:rsid w:val="004F6FD2"/>
    <w:rsid w:val="00506539"/>
    <w:rsid w:val="0051387F"/>
    <w:rsid w:val="005373E8"/>
    <w:rsid w:val="005558B0"/>
    <w:rsid w:val="00563F68"/>
    <w:rsid w:val="005702B7"/>
    <w:rsid w:val="00571828"/>
    <w:rsid w:val="00571E66"/>
    <w:rsid w:val="0057674E"/>
    <w:rsid w:val="005775C8"/>
    <w:rsid w:val="00584B59"/>
    <w:rsid w:val="005921AC"/>
    <w:rsid w:val="005A7A8C"/>
    <w:rsid w:val="005B0A9E"/>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A6D9A"/>
    <w:rsid w:val="007C5E8C"/>
    <w:rsid w:val="007D482E"/>
    <w:rsid w:val="007E220A"/>
    <w:rsid w:val="007E23BF"/>
    <w:rsid w:val="007E41A2"/>
    <w:rsid w:val="007E6776"/>
    <w:rsid w:val="007F02EB"/>
    <w:rsid w:val="007F0CA5"/>
    <w:rsid w:val="00800CA8"/>
    <w:rsid w:val="008013D7"/>
    <w:rsid w:val="00812AE9"/>
    <w:rsid w:val="00813016"/>
    <w:rsid w:val="00837FDA"/>
    <w:rsid w:val="008425BB"/>
    <w:rsid w:val="00853E6A"/>
    <w:rsid w:val="0085615A"/>
    <w:rsid w:val="0086195F"/>
    <w:rsid w:val="00872175"/>
    <w:rsid w:val="00880C70"/>
    <w:rsid w:val="008821EF"/>
    <w:rsid w:val="00884ACC"/>
    <w:rsid w:val="00892179"/>
    <w:rsid w:val="008933CD"/>
    <w:rsid w:val="008A6EBB"/>
    <w:rsid w:val="008B2C94"/>
    <w:rsid w:val="008C4C71"/>
    <w:rsid w:val="008C726D"/>
    <w:rsid w:val="008D58BB"/>
    <w:rsid w:val="00906FC6"/>
    <w:rsid w:val="009274CC"/>
    <w:rsid w:val="0093174D"/>
    <w:rsid w:val="00941CA3"/>
    <w:rsid w:val="00946C0F"/>
    <w:rsid w:val="00967F05"/>
    <w:rsid w:val="009770A2"/>
    <w:rsid w:val="00990BC6"/>
    <w:rsid w:val="00994B32"/>
    <w:rsid w:val="009B1225"/>
    <w:rsid w:val="009C0E51"/>
    <w:rsid w:val="009C5132"/>
    <w:rsid w:val="009D0798"/>
    <w:rsid w:val="009E0C5F"/>
    <w:rsid w:val="009E24CA"/>
    <w:rsid w:val="00A12E0A"/>
    <w:rsid w:val="00A168BD"/>
    <w:rsid w:val="00A22735"/>
    <w:rsid w:val="00A40448"/>
    <w:rsid w:val="00A72439"/>
    <w:rsid w:val="00A91FFE"/>
    <w:rsid w:val="00AA098C"/>
    <w:rsid w:val="00AC78C7"/>
    <w:rsid w:val="00AD5809"/>
    <w:rsid w:val="00AF41C8"/>
    <w:rsid w:val="00AF52A5"/>
    <w:rsid w:val="00B12C18"/>
    <w:rsid w:val="00B34C79"/>
    <w:rsid w:val="00B415BB"/>
    <w:rsid w:val="00B47E33"/>
    <w:rsid w:val="00B519B9"/>
    <w:rsid w:val="00B55BF9"/>
    <w:rsid w:val="00B61E9B"/>
    <w:rsid w:val="00B654BB"/>
    <w:rsid w:val="00B735D1"/>
    <w:rsid w:val="00B7516E"/>
    <w:rsid w:val="00B757EE"/>
    <w:rsid w:val="00B80B81"/>
    <w:rsid w:val="00B91019"/>
    <w:rsid w:val="00B933DA"/>
    <w:rsid w:val="00BD49FF"/>
    <w:rsid w:val="00BE53C6"/>
    <w:rsid w:val="00BF2CF1"/>
    <w:rsid w:val="00BF55D2"/>
    <w:rsid w:val="00BF6F17"/>
    <w:rsid w:val="00C06F87"/>
    <w:rsid w:val="00C07E5B"/>
    <w:rsid w:val="00C17A7E"/>
    <w:rsid w:val="00C3184F"/>
    <w:rsid w:val="00C41FC7"/>
    <w:rsid w:val="00C4637B"/>
    <w:rsid w:val="00C46AC7"/>
    <w:rsid w:val="00C64813"/>
    <w:rsid w:val="00C71554"/>
    <w:rsid w:val="00C776FD"/>
    <w:rsid w:val="00C83978"/>
    <w:rsid w:val="00C84C05"/>
    <w:rsid w:val="00CB579D"/>
    <w:rsid w:val="00CB5B8D"/>
    <w:rsid w:val="00CB6FE9"/>
    <w:rsid w:val="00CC522D"/>
    <w:rsid w:val="00CD7E68"/>
    <w:rsid w:val="00D0322A"/>
    <w:rsid w:val="00D06FD2"/>
    <w:rsid w:val="00D07F82"/>
    <w:rsid w:val="00D14214"/>
    <w:rsid w:val="00D30B71"/>
    <w:rsid w:val="00D328A1"/>
    <w:rsid w:val="00D36EE2"/>
    <w:rsid w:val="00D51D52"/>
    <w:rsid w:val="00D52BB7"/>
    <w:rsid w:val="00D70D53"/>
    <w:rsid w:val="00D7436B"/>
    <w:rsid w:val="00DB007B"/>
    <w:rsid w:val="00DB1FCD"/>
    <w:rsid w:val="00DB7A2E"/>
    <w:rsid w:val="00DC6D28"/>
    <w:rsid w:val="00DF2587"/>
    <w:rsid w:val="00DF7D0F"/>
    <w:rsid w:val="00E027F0"/>
    <w:rsid w:val="00E0671E"/>
    <w:rsid w:val="00E278D7"/>
    <w:rsid w:val="00E90148"/>
    <w:rsid w:val="00E93B7A"/>
    <w:rsid w:val="00E95C59"/>
    <w:rsid w:val="00E975E4"/>
    <w:rsid w:val="00EA0766"/>
    <w:rsid w:val="00EB62F3"/>
    <w:rsid w:val="00EC7542"/>
    <w:rsid w:val="00EE7D14"/>
    <w:rsid w:val="00EF707B"/>
    <w:rsid w:val="00F01ED8"/>
    <w:rsid w:val="00F13ABA"/>
    <w:rsid w:val="00F13D1B"/>
    <w:rsid w:val="00F1545F"/>
    <w:rsid w:val="00F15E19"/>
    <w:rsid w:val="00F22F5B"/>
    <w:rsid w:val="00F2612D"/>
    <w:rsid w:val="00F3053B"/>
    <w:rsid w:val="00F442A4"/>
    <w:rsid w:val="00F4480E"/>
    <w:rsid w:val="00F50213"/>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9E835-1DFF-4531-8FCC-98FA14FE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39</Pages>
  <Words>16016</Words>
  <Characters>91297</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Ловыгина Наталья Борисовна</cp:lastModifiedBy>
  <cp:revision>4</cp:revision>
  <cp:lastPrinted>2024-07-09T04:59:00Z</cp:lastPrinted>
  <dcterms:created xsi:type="dcterms:W3CDTF">2024-07-04T07:38:00Z</dcterms:created>
  <dcterms:modified xsi:type="dcterms:W3CDTF">2024-07-09T11:49:00Z</dcterms:modified>
</cp:coreProperties>
</file>